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C9" w:rsidRPr="00E13A2C" w:rsidRDefault="00FA125D" w:rsidP="00C2632B">
      <w:pPr>
        <w:ind w:left="-426" w:right="-1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КАРЕЛЬСКАЯ СЕТЬ АРТ</w:t>
      </w:r>
      <w:r w:rsidRPr="008D6D5E">
        <w:rPr>
          <w:rFonts w:ascii="Roboto" w:hAnsi="Roboto"/>
          <w:b/>
          <w:sz w:val="24"/>
          <w:szCs w:val="24"/>
        </w:rPr>
        <w:t>-</w:t>
      </w:r>
      <w:r w:rsidR="009067B2" w:rsidRPr="00E13A2C">
        <w:rPr>
          <w:rFonts w:ascii="Roboto" w:hAnsi="Roboto"/>
          <w:b/>
          <w:sz w:val="24"/>
          <w:szCs w:val="24"/>
        </w:rPr>
        <w:t>РЕЗИДЕНЦИЙ</w:t>
      </w:r>
    </w:p>
    <w:p w:rsidR="001265D9" w:rsidRPr="00E13A2C" w:rsidRDefault="00B529C9" w:rsidP="00C2632B">
      <w:pPr>
        <w:ind w:left="-426" w:right="-1"/>
        <w:jc w:val="center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Петрозаводск, Сортавала, Костомукш</w:t>
      </w:r>
      <w:r w:rsidR="00B24DFE" w:rsidRPr="00E13A2C">
        <w:rPr>
          <w:rFonts w:ascii="Roboto" w:hAnsi="Roboto"/>
          <w:sz w:val="24"/>
          <w:szCs w:val="24"/>
        </w:rPr>
        <w:t>а</w:t>
      </w:r>
    </w:p>
    <w:p w:rsidR="00B529C9" w:rsidRPr="00E13A2C" w:rsidRDefault="00B529C9" w:rsidP="00C2632B">
      <w:pPr>
        <w:ind w:left="-426" w:right="-1"/>
        <w:jc w:val="center"/>
        <w:rPr>
          <w:rFonts w:ascii="Roboto" w:hAnsi="Roboto"/>
          <w:b/>
          <w:i/>
          <w:sz w:val="24"/>
          <w:szCs w:val="24"/>
        </w:rPr>
      </w:pPr>
    </w:p>
    <w:p w:rsidR="0092170F" w:rsidRPr="00E13A2C" w:rsidRDefault="00F92105" w:rsidP="001F257D">
      <w:pPr>
        <w:ind w:left="-426" w:right="-1"/>
        <w:jc w:val="center"/>
        <w:rPr>
          <w:rFonts w:ascii="Roboto" w:hAnsi="Roboto"/>
          <w:b/>
          <w:sz w:val="24"/>
          <w:szCs w:val="24"/>
        </w:rPr>
      </w:pPr>
      <w:r w:rsidRPr="00E13A2C">
        <w:rPr>
          <w:rFonts w:ascii="Roboto" w:hAnsi="Roboto"/>
          <w:b/>
          <w:sz w:val="24"/>
          <w:szCs w:val="24"/>
        </w:rPr>
        <w:t>УСЛОВИЯ</w:t>
      </w:r>
      <w:r w:rsidR="009A4F6D" w:rsidRPr="00E13A2C">
        <w:rPr>
          <w:rFonts w:ascii="Roboto" w:hAnsi="Roboto"/>
          <w:b/>
          <w:sz w:val="24"/>
          <w:szCs w:val="24"/>
        </w:rPr>
        <w:t xml:space="preserve"> </w:t>
      </w:r>
      <w:r w:rsidR="0092170F" w:rsidRPr="00E13A2C">
        <w:rPr>
          <w:rFonts w:ascii="Roboto" w:hAnsi="Roboto"/>
          <w:b/>
          <w:sz w:val="24"/>
          <w:szCs w:val="24"/>
        </w:rPr>
        <w:t xml:space="preserve">УЧАСТИЯ </w:t>
      </w:r>
    </w:p>
    <w:p w:rsidR="001F257D" w:rsidRPr="00E13A2C" w:rsidRDefault="001F257D" w:rsidP="001F257D">
      <w:pPr>
        <w:ind w:left="-426" w:right="-1"/>
        <w:jc w:val="center"/>
        <w:rPr>
          <w:rFonts w:ascii="Roboto" w:hAnsi="Roboto"/>
          <w:b/>
          <w:sz w:val="24"/>
          <w:szCs w:val="24"/>
        </w:rPr>
      </w:pPr>
    </w:p>
    <w:p w:rsidR="00B529C9" w:rsidRPr="00E13A2C" w:rsidRDefault="00C86666" w:rsidP="009A4F6D">
      <w:pPr>
        <w:spacing w:after="120" w:line="276" w:lineRule="auto"/>
        <w:ind w:left="-425"/>
        <w:jc w:val="both"/>
        <w:rPr>
          <w:rFonts w:ascii="Roboto" w:hAnsi="Roboto"/>
          <w:sz w:val="24"/>
          <w:szCs w:val="24"/>
        </w:rPr>
      </w:pPr>
      <w:r w:rsidRPr="005B0BBA">
        <w:rPr>
          <w:rFonts w:ascii="Roboto" w:hAnsi="Roboto"/>
          <w:b/>
          <w:sz w:val="24"/>
          <w:szCs w:val="24"/>
        </w:rPr>
        <w:t xml:space="preserve">Карельская сеть арт-резиденций </w:t>
      </w:r>
      <w:r w:rsidR="00285CF9" w:rsidRPr="005B0BBA">
        <w:rPr>
          <w:rFonts w:ascii="Roboto" w:hAnsi="Roboto"/>
          <w:b/>
          <w:sz w:val="24"/>
          <w:szCs w:val="24"/>
        </w:rPr>
        <w:t>(КСАР)</w:t>
      </w:r>
      <w:r w:rsidR="00285CF9" w:rsidRPr="00E13A2C">
        <w:rPr>
          <w:rFonts w:ascii="Roboto" w:hAnsi="Roboto"/>
          <w:b/>
          <w:i/>
          <w:sz w:val="24"/>
          <w:szCs w:val="24"/>
        </w:rPr>
        <w:t xml:space="preserve"> </w:t>
      </w:r>
      <w:r w:rsidR="009067B2" w:rsidRPr="00E13A2C">
        <w:rPr>
          <w:rFonts w:ascii="Roboto" w:hAnsi="Roboto"/>
          <w:sz w:val="24"/>
          <w:szCs w:val="24"/>
        </w:rPr>
        <w:t xml:space="preserve">начинает свою работу и </w:t>
      </w:r>
      <w:r w:rsidR="000548E8" w:rsidRPr="00E13A2C">
        <w:rPr>
          <w:rFonts w:ascii="Roboto" w:hAnsi="Roboto"/>
          <w:sz w:val="24"/>
          <w:szCs w:val="24"/>
        </w:rPr>
        <w:t xml:space="preserve">объявляет </w:t>
      </w:r>
      <w:r w:rsidR="000548E8" w:rsidRPr="005B0BBA">
        <w:rPr>
          <w:rFonts w:ascii="Roboto" w:hAnsi="Roboto"/>
          <w:b/>
          <w:sz w:val="24"/>
          <w:szCs w:val="24"/>
        </w:rPr>
        <w:t xml:space="preserve">о </w:t>
      </w:r>
      <w:r w:rsidR="004A6B43" w:rsidRPr="005B0BBA">
        <w:rPr>
          <w:rFonts w:ascii="Roboto" w:hAnsi="Roboto"/>
          <w:b/>
          <w:sz w:val="24"/>
          <w:szCs w:val="24"/>
        </w:rPr>
        <w:t>приёме заявок</w:t>
      </w:r>
      <w:r w:rsidR="004A6B43" w:rsidRPr="005B0BBA">
        <w:rPr>
          <w:rFonts w:ascii="Roboto" w:hAnsi="Roboto"/>
          <w:sz w:val="24"/>
          <w:szCs w:val="24"/>
        </w:rPr>
        <w:t xml:space="preserve"> н</w:t>
      </w:r>
      <w:r w:rsidR="004A6B43" w:rsidRPr="00E13A2C">
        <w:rPr>
          <w:rFonts w:ascii="Roboto" w:hAnsi="Roboto"/>
          <w:sz w:val="24"/>
          <w:szCs w:val="24"/>
        </w:rPr>
        <w:t>а</w:t>
      </w:r>
      <w:r w:rsidR="000548E8" w:rsidRPr="00E13A2C">
        <w:rPr>
          <w:rFonts w:ascii="Roboto" w:hAnsi="Roboto"/>
          <w:sz w:val="24"/>
          <w:szCs w:val="24"/>
        </w:rPr>
        <w:t xml:space="preserve"> посещение одной или нескольких </w:t>
      </w:r>
      <w:r w:rsidR="009067B2" w:rsidRPr="00E13A2C">
        <w:rPr>
          <w:rFonts w:ascii="Roboto" w:hAnsi="Roboto"/>
          <w:sz w:val="24"/>
          <w:szCs w:val="24"/>
        </w:rPr>
        <w:t>а</w:t>
      </w:r>
      <w:r w:rsidR="000548E8" w:rsidRPr="00E13A2C">
        <w:rPr>
          <w:rFonts w:ascii="Roboto" w:hAnsi="Roboto"/>
          <w:sz w:val="24"/>
          <w:szCs w:val="24"/>
        </w:rPr>
        <w:t>рт</w:t>
      </w:r>
      <w:r w:rsidR="009067B2" w:rsidRPr="00E13A2C">
        <w:rPr>
          <w:rFonts w:ascii="Roboto" w:hAnsi="Roboto"/>
          <w:sz w:val="24"/>
          <w:szCs w:val="24"/>
        </w:rPr>
        <w:t>-</w:t>
      </w:r>
      <w:r w:rsidR="000548E8" w:rsidRPr="00E13A2C">
        <w:rPr>
          <w:rFonts w:ascii="Roboto" w:hAnsi="Roboto"/>
          <w:sz w:val="24"/>
          <w:szCs w:val="24"/>
        </w:rPr>
        <w:t xml:space="preserve">резиденций </w:t>
      </w:r>
      <w:r w:rsidR="00724344" w:rsidRPr="00E13A2C">
        <w:rPr>
          <w:rFonts w:ascii="Roboto" w:hAnsi="Roboto"/>
          <w:sz w:val="24"/>
          <w:szCs w:val="24"/>
        </w:rPr>
        <w:t xml:space="preserve">сети </w:t>
      </w:r>
      <w:r w:rsidR="00B529C9" w:rsidRPr="00E13A2C">
        <w:rPr>
          <w:rFonts w:ascii="Roboto" w:hAnsi="Roboto"/>
          <w:sz w:val="24"/>
          <w:szCs w:val="24"/>
        </w:rPr>
        <w:t xml:space="preserve">в </w:t>
      </w:r>
      <w:r w:rsidR="004A6B43" w:rsidRPr="00E13A2C">
        <w:rPr>
          <w:rFonts w:ascii="Roboto" w:hAnsi="Roboto"/>
          <w:b/>
          <w:sz w:val="24"/>
          <w:szCs w:val="24"/>
        </w:rPr>
        <w:t>сезон</w:t>
      </w:r>
      <w:r w:rsidR="00F92105" w:rsidRPr="00E13A2C">
        <w:rPr>
          <w:rFonts w:ascii="Roboto" w:hAnsi="Roboto"/>
          <w:b/>
          <w:sz w:val="24"/>
          <w:szCs w:val="24"/>
        </w:rPr>
        <w:t>е</w:t>
      </w:r>
      <w:r w:rsidR="00F92105" w:rsidRPr="00E13A2C">
        <w:rPr>
          <w:rFonts w:ascii="Roboto" w:hAnsi="Roboto"/>
          <w:sz w:val="24"/>
          <w:szCs w:val="24"/>
        </w:rPr>
        <w:t xml:space="preserve"> </w:t>
      </w:r>
      <w:r w:rsidR="00F92105" w:rsidRPr="00E13A2C">
        <w:rPr>
          <w:rFonts w:ascii="Roboto" w:hAnsi="Roboto"/>
          <w:b/>
          <w:sz w:val="24"/>
          <w:szCs w:val="24"/>
        </w:rPr>
        <w:t>2019 – 2020</w:t>
      </w:r>
      <w:r w:rsidR="004A6B43" w:rsidRPr="00E13A2C">
        <w:rPr>
          <w:rFonts w:ascii="Roboto" w:hAnsi="Roboto"/>
          <w:sz w:val="24"/>
          <w:szCs w:val="24"/>
        </w:rPr>
        <w:t>.</w:t>
      </w:r>
      <w:r w:rsidR="000548E8" w:rsidRPr="00E13A2C">
        <w:rPr>
          <w:rFonts w:ascii="Roboto" w:hAnsi="Roboto"/>
          <w:sz w:val="24"/>
          <w:szCs w:val="24"/>
        </w:rPr>
        <w:t xml:space="preserve"> </w:t>
      </w:r>
    </w:p>
    <w:p w:rsidR="005D7920" w:rsidRPr="00E13A2C" w:rsidRDefault="00CA1489" w:rsidP="009A4F6D">
      <w:pPr>
        <w:spacing w:after="120" w:line="276" w:lineRule="auto"/>
        <w:ind w:left="-425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 xml:space="preserve">К участию приглашаются </w:t>
      </w:r>
      <w:r w:rsidR="00E13A2C">
        <w:rPr>
          <w:rFonts w:ascii="Roboto" w:hAnsi="Roboto"/>
          <w:sz w:val="24"/>
          <w:szCs w:val="24"/>
        </w:rPr>
        <w:t>авторы</w:t>
      </w:r>
      <w:r w:rsidR="009067B2" w:rsidRPr="00E13A2C">
        <w:rPr>
          <w:rFonts w:ascii="Roboto" w:hAnsi="Roboto"/>
          <w:sz w:val="24"/>
          <w:szCs w:val="24"/>
        </w:rPr>
        <w:t xml:space="preserve"> (художники, дизайнеры, режиссёры, фотографы, писатели, </w:t>
      </w:r>
      <w:r w:rsidR="009067B2" w:rsidRPr="00E13A2C">
        <w:rPr>
          <w:rFonts w:ascii="Roboto" w:hAnsi="Roboto"/>
          <w:color w:val="000000"/>
          <w:sz w:val="24"/>
          <w:szCs w:val="24"/>
          <w:shd w:val="clear" w:color="auto" w:fill="FFFFFF"/>
        </w:rPr>
        <w:t>IT-специалисты</w:t>
      </w:r>
      <w:r w:rsidRPr="00E13A2C">
        <w:rPr>
          <w:rFonts w:ascii="Roboto" w:hAnsi="Roboto"/>
          <w:sz w:val="24"/>
          <w:szCs w:val="24"/>
        </w:rPr>
        <w:t>,</w:t>
      </w:r>
      <w:r w:rsidR="009067B2" w:rsidRPr="00E13A2C">
        <w:rPr>
          <w:rFonts w:ascii="Roboto" w:hAnsi="Roboto"/>
          <w:sz w:val="24"/>
          <w:szCs w:val="24"/>
        </w:rPr>
        <w:t xml:space="preserve"> архитекторы, </w:t>
      </w:r>
      <w:proofErr w:type="spellStart"/>
      <w:r w:rsidR="009067B2" w:rsidRPr="00E13A2C">
        <w:rPr>
          <w:rFonts w:ascii="Roboto" w:hAnsi="Roboto"/>
          <w:sz w:val="24"/>
          <w:szCs w:val="24"/>
        </w:rPr>
        <w:t>перформеры</w:t>
      </w:r>
      <w:proofErr w:type="spellEnd"/>
      <w:r w:rsidR="009A4F6D" w:rsidRPr="00E13A2C">
        <w:rPr>
          <w:rFonts w:ascii="Roboto" w:hAnsi="Roboto"/>
          <w:sz w:val="24"/>
          <w:szCs w:val="24"/>
        </w:rPr>
        <w:t>, танцоры, искусствоведы</w:t>
      </w:r>
      <w:r w:rsidR="009067B2" w:rsidRPr="00E13A2C">
        <w:rPr>
          <w:rFonts w:ascii="Roboto" w:hAnsi="Roboto"/>
          <w:sz w:val="24"/>
          <w:szCs w:val="24"/>
        </w:rPr>
        <w:t>)</w:t>
      </w:r>
      <w:r w:rsidR="00E13A2C">
        <w:rPr>
          <w:rFonts w:ascii="Roboto" w:hAnsi="Roboto"/>
          <w:sz w:val="24"/>
          <w:szCs w:val="24"/>
        </w:rPr>
        <w:t xml:space="preserve">. </w:t>
      </w:r>
      <w:r w:rsidRPr="00E13A2C">
        <w:rPr>
          <w:rFonts w:ascii="Roboto" w:hAnsi="Roboto"/>
          <w:sz w:val="24"/>
          <w:szCs w:val="24"/>
        </w:rPr>
        <w:t xml:space="preserve"> </w:t>
      </w:r>
    </w:p>
    <w:p w:rsidR="001B4020" w:rsidRDefault="001B4020" w:rsidP="001B4020">
      <w:pPr>
        <w:spacing w:after="120" w:line="276" w:lineRule="auto"/>
        <w:ind w:left="-425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 xml:space="preserve">Участникам, отобранным в качестве резидентов, </w:t>
      </w:r>
      <w:r w:rsidRPr="005B0BBA">
        <w:rPr>
          <w:rFonts w:ascii="Roboto" w:hAnsi="Roboto"/>
          <w:b/>
          <w:sz w:val="24"/>
          <w:szCs w:val="24"/>
        </w:rPr>
        <w:t>бесплатно предоставляется проживание</w:t>
      </w:r>
      <w:r w:rsidRPr="005B0BBA">
        <w:rPr>
          <w:rFonts w:ascii="Roboto" w:hAnsi="Roboto"/>
          <w:sz w:val="24"/>
          <w:szCs w:val="24"/>
        </w:rPr>
        <w:t xml:space="preserve"> </w:t>
      </w:r>
      <w:r w:rsidRPr="00E13A2C">
        <w:rPr>
          <w:rFonts w:ascii="Roboto" w:hAnsi="Roboto"/>
          <w:sz w:val="24"/>
          <w:szCs w:val="24"/>
        </w:rPr>
        <w:t>в арт-резиденции на период реализации заявленно</w:t>
      </w:r>
      <w:r w:rsidR="00691226">
        <w:rPr>
          <w:rFonts w:ascii="Roboto" w:hAnsi="Roboto"/>
          <w:sz w:val="24"/>
          <w:szCs w:val="24"/>
        </w:rPr>
        <w:t xml:space="preserve">й идеи </w:t>
      </w:r>
      <w:r w:rsidRPr="00E13A2C">
        <w:rPr>
          <w:rFonts w:ascii="Roboto" w:hAnsi="Roboto"/>
          <w:sz w:val="24"/>
          <w:szCs w:val="24"/>
        </w:rPr>
        <w:t>проекта.</w:t>
      </w:r>
    </w:p>
    <w:p w:rsidR="00691226" w:rsidRPr="00E13A2C" w:rsidRDefault="00691226" w:rsidP="00691226">
      <w:pPr>
        <w:spacing w:after="120" w:line="276" w:lineRule="auto"/>
        <w:ind w:left="-425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В</w:t>
      </w:r>
      <w:r w:rsidRPr="00E13A2C">
        <w:rPr>
          <w:rFonts w:ascii="Roboto" w:hAnsi="Roboto"/>
          <w:sz w:val="24"/>
          <w:szCs w:val="24"/>
        </w:rPr>
        <w:t xml:space="preserve"> Карельскую сеть входят арт-резиденции в Петрозаводске, Сортавале и на территории </w:t>
      </w:r>
      <w:proofErr w:type="spellStart"/>
      <w:r w:rsidRPr="00E13A2C">
        <w:rPr>
          <w:rFonts w:ascii="Roboto" w:hAnsi="Roboto"/>
          <w:sz w:val="24"/>
          <w:szCs w:val="24"/>
        </w:rPr>
        <w:t>Костомукшского</w:t>
      </w:r>
      <w:proofErr w:type="spellEnd"/>
      <w:r w:rsidRPr="00E13A2C">
        <w:rPr>
          <w:rFonts w:ascii="Roboto" w:hAnsi="Roboto"/>
          <w:sz w:val="24"/>
          <w:szCs w:val="24"/>
        </w:rPr>
        <w:t xml:space="preserve"> заповедника. У каждой из них есть своя тематическая специфика и концептуальная рамка.</w:t>
      </w:r>
    </w:p>
    <w:p w:rsidR="00691226" w:rsidRPr="00A94AB9" w:rsidRDefault="00691226" w:rsidP="00691226">
      <w:pPr>
        <w:spacing w:line="276" w:lineRule="auto"/>
        <w:ind w:left="-426" w:right="-1"/>
        <w:jc w:val="both"/>
        <w:rPr>
          <w:rFonts w:ascii="Roboto" w:hAnsi="Roboto"/>
          <w:b/>
          <w:sz w:val="24"/>
          <w:szCs w:val="24"/>
          <w:u w:val="single"/>
        </w:rPr>
      </w:pPr>
      <w:r w:rsidRPr="00A94AB9">
        <w:rPr>
          <w:rFonts w:ascii="Roboto" w:hAnsi="Roboto"/>
          <w:b/>
          <w:sz w:val="24"/>
          <w:szCs w:val="24"/>
          <w:u w:val="single"/>
        </w:rPr>
        <w:t>Арт-резиденция «Петрозаводск».</w:t>
      </w:r>
    </w:p>
    <w:p w:rsidR="005B0BBA" w:rsidRDefault="005B0BBA" w:rsidP="00691226">
      <w:pPr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 w:rsidRPr="005B0BBA">
        <w:rPr>
          <w:rFonts w:ascii="Roboto" w:hAnsi="Roboto"/>
          <w:sz w:val="24"/>
          <w:szCs w:val="24"/>
        </w:rPr>
        <w:t>Располагается</w:t>
      </w:r>
      <w:r>
        <w:rPr>
          <w:rFonts w:ascii="Roboto" w:hAnsi="Roboto"/>
          <w:sz w:val="24"/>
          <w:szCs w:val="24"/>
        </w:rPr>
        <w:t xml:space="preserve"> в отдельно стоящем </w:t>
      </w:r>
      <w:r w:rsidRPr="00E13A2C">
        <w:rPr>
          <w:rFonts w:ascii="Roboto" w:hAnsi="Roboto"/>
          <w:sz w:val="24"/>
          <w:szCs w:val="24"/>
        </w:rPr>
        <w:t>двухэтажно</w:t>
      </w:r>
      <w:r>
        <w:rPr>
          <w:rFonts w:ascii="Roboto" w:hAnsi="Roboto"/>
          <w:sz w:val="24"/>
          <w:szCs w:val="24"/>
        </w:rPr>
        <w:t>м</w:t>
      </w:r>
      <w:r w:rsidRPr="00E13A2C">
        <w:rPr>
          <w:rFonts w:ascii="Roboto" w:hAnsi="Roboto"/>
          <w:sz w:val="24"/>
          <w:szCs w:val="24"/>
        </w:rPr>
        <w:t xml:space="preserve"> здани</w:t>
      </w:r>
      <w:r>
        <w:rPr>
          <w:rFonts w:ascii="Roboto" w:hAnsi="Roboto"/>
          <w:sz w:val="24"/>
          <w:szCs w:val="24"/>
        </w:rPr>
        <w:t>и</w:t>
      </w:r>
      <w:r w:rsidRPr="00E13A2C">
        <w:rPr>
          <w:rFonts w:ascii="Roboto" w:hAnsi="Roboto"/>
          <w:sz w:val="24"/>
          <w:szCs w:val="24"/>
        </w:rPr>
        <w:t xml:space="preserve"> 1775 года постройки (объект культурного наследия) в исторической части города, в самом центре Петрозаводска (пл. Ленина</w:t>
      </w:r>
      <w:r>
        <w:rPr>
          <w:rFonts w:ascii="Roboto" w:hAnsi="Roboto"/>
          <w:sz w:val="24"/>
          <w:szCs w:val="24"/>
        </w:rPr>
        <w:t>,</w:t>
      </w:r>
      <w:r w:rsidRPr="00E13A2C">
        <w:rPr>
          <w:rFonts w:ascii="Roboto" w:hAnsi="Roboto"/>
          <w:sz w:val="24"/>
          <w:szCs w:val="24"/>
        </w:rPr>
        <w:t xml:space="preserve"> 2А).</w:t>
      </w:r>
    </w:p>
    <w:p w:rsidR="005B0BBA" w:rsidRDefault="00A94AB9" w:rsidP="005B0BBA">
      <w:pPr>
        <w:pStyle w:val="aa"/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 w:rsidRPr="00A94AB9">
        <w:rPr>
          <w:rFonts w:ascii="Roboto" w:hAnsi="Roboto"/>
          <w:b/>
          <w:sz w:val="24"/>
          <w:szCs w:val="24"/>
        </w:rPr>
        <w:t>Концепция:</w:t>
      </w:r>
      <w:r>
        <w:rPr>
          <w:rFonts w:ascii="Roboto" w:hAnsi="Roboto"/>
          <w:sz w:val="24"/>
          <w:szCs w:val="24"/>
        </w:rPr>
        <w:t xml:space="preserve"> </w:t>
      </w:r>
      <w:r w:rsidR="005B0BBA">
        <w:rPr>
          <w:rFonts w:ascii="Roboto" w:hAnsi="Roboto"/>
          <w:sz w:val="24"/>
          <w:szCs w:val="24"/>
        </w:rPr>
        <w:t>А</w:t>
      </w:r>
      <w:r w:rsidR="005B0BBA" w:rsidRPr="00E13A2C">
        <w:rPr>
          <w:rFonts w:ascii="Roboto" w:hAnsi="Roboto"/>
          <w:sz w:val="24"/>
          <w:szCs w:val="24"/>
        </w:rPr>
        <w:t xml:space="preserve">рт-резиденция «Петрозаводск» </w:t>
      </w:r>
      <w:proofErr w:type="gramStart"/>
      <w:r w:rsidR="005B0BBA" w:rsidRPr="00E13A2C">
        <w:rPr>
          <w:rFonts w:ascii="Roboto" w:hAnsi="Roboto"/>
          <w:sz w:val="24"/>
          <w:szCs w:val="24"/>
        </w:rPr>
        <w:t>сфокусирована</w:t>
      </w:r>
      <w:proofErr w:type="gramEnd"/>
      <w:r w:rsidR="005B0BBA" w:rsidRPr="00E13A2C">
        <w:rPr>
          <w:rFonts w:ascii="Roboto" w:hAnsi="Roboto"/>
          <w:sz w:val="24"/>
          <w:szCs w:val="24"/>
        </w:rPr>
        <w:t xml:space="preserve"> на поддержке художников и творческих групп, чей вектор интересов направлен на проектирование, прогнозирование, визуализацию новых </w:t>
      </w:r>
      <w:r w:rsidR="005B0BBA" w:rsidRPr="00B075E1">
        <w:rPr>
          <w:rFonts w:ascii="Roboto" w:hAnsi="Roboto"/>
          <w:sz w:val="24"/>
          <w:szCs w:val="24"/>
        </w:rPr>
        <w:t>видов</w:t>
      </w:r>
      <w:r w:rsidR="00B075E1" w:rsidRPr="00B075E1">
        <w:rPr>
          <w:rFonts w:ascii="Roboto" w:hAnsi="Roboto"/>
          <w:color w:val="FF0000"/>
          <w:sz w:val="24"/>
          <w:szCs w:val="24"/>
        </w:rPr>
        <w:t>,</w:t>
      </w:r>
      <w:r w:rsidR="005B0BBA" w:rsidRPr="00B075E1">
        <w:rPr>
          <w:rFonts w:ascii="Roboto" w:hAnsi="Roboto"/>
          <w:sz w:val="24"/>
          <w:szCs w:val="24"/>
        </w:rPr>
        <w:t xml:space="preserve"> форм альтернативных миров и реальностей, </w:t>
      </w:r>
      <w:r w:rsidR="00EA1514" w:rsidRPr="00B075E1">
        <w:rPr>
          <w:rFonts w:ascii="Roboto" w:hAnsi="Roboto"/>
          <w:sz w:val="24"/>
          <w:szCs w:val="24"/>
        </w:rPr>
        <w:t>размышлениях</w:t>
      </w:r>
      <w:r w:rsidR="005B0BBA" w:rsidRPr="00B075E1">
        <w:rPr>
          <w:rFonts w:ascii="Roboto" w:hAnsi="Roboto"/>
          <w:sz w:val="24"/>
          <w:szCs w:val="24"/>
        </w:rPr>
        <w:t xml:space="preserve"> о роли времени в контекстах утопических образов.</w:t>
      </w:r>
      <w:r w:rsidR="005B0BBA" w:rsidRPr="00E13A2C">
        <w:rPr>
          <w:rFonts w:ascii="Roboto" w:hAnsi="Roboto"/>
          <w:sz w:val="24"/>
          <w:szCs w:val="24"/>
        </w:rPr>
        <w:t xml:space="preserve"> </w:t>
      </w:r>
    </w:p>
    <w:p w:rsidR="008D6D5E" w:rsidRPr="00E13A2C" w:rsidRDefault="008D6D5E" w:rsidP="005B0BBA">
      <w:pPr>
        <w:pStyle w:val="aa"/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 w:rsidRPr="00957509">
        <w:rPr>
          <w:rFonts w:ascii="Roboto" w:hAnsi="Roboto"/>
          <w:sz w:val="24"/>
          <w:szCs w:val="24"/>
        </w:rPr>
        <w:t xml:space="preserve">Петрозаводская арт-резиденция - это отдельно стоящее старинное здание в центре города, что само по себе уже является метафорой утопического пристанища для творцов –, в которой грезы, фантазии о новых мирах и </w:t>
      </w:r>
      <w:proofErr w:type="gramStart"/>
      <w:r w:rsidRPr="00957509">
        <w:rPr>
          <w:rFonts w:ascii="Roboto" w:hAnsi="Roboto"/>
          <w:sz w:val="24"/>
          <w:szCs w:val="24"/>
        </w:rPr>
        <w:t>пространствах</w:t>
      </w:r>
      <w:proofErr w:type="gramEnd"/>
      <w:r w:rsidRPr="00957509">
        <w:rPr>
          <w:rFonts w:ascii="Roboto" w:hAnsi="Roboto"/>
          <w:sz w:val="24"/>
          <w:szCs w:val="24"/>
        </w:rPr>
        <w:t xml:space="preserve"> возможно начнут приобретать образные контуры и стимулируют появления новых творческих продукто</w:t>
      </w:r>
      <w:r w:rsidR="00C16339">
        <w:rPr>
          <w:rFonts w:ascii="Roboto" w:hAnsi="Roboto"/>
          <w:sz w:val="24"/>
          <w:szCs w:val="24"/>
        </w:rPr>
        <w:t xml:space="preserve">в в формате кино, анимации, </w:t>
      </w:r>
      <w:proofErr w:type="spellStart"/>
      <w:r w:rsidR="00C16339">
        <w:rPr>
          <w:rFonts w:ascii="Roboto" w:hAnsi="Roboto"/>
          <w:sz w:val="24"/>
          <w:szCs w:val="24"/>
        </w:rPr>
        <w:t>нарр</w:t>
      </w:r>
      <w:r w:rsidRPr="00957509">
        <w:rPr>
          <w:rFonts w:ascii="Roboto" w:hAnsi="Roboto"/>
          <w:sz w:val="24"/>
          <w:szCs w:val="24"/>
        </w:rPr>
        <w:t>ативных</w:t>
      </w:r>
      <w:proofErr w:type="spellEnd"/>
      <w:r w:rsidRPr="00957509">
        <w:rPr>
          <w:rFonts w:ascii="Roboto" w:hAnsi="Roboto"/>
          <w:sz w:val="24"/>
          <w:szCs w:val="24"/>
        </w:rPr>
        <w:t xml:space="preserve"> текстов, компьютерных игр, виртуальны</w:t>
      </w:r>
      <w:r w:rsidR="008773D5" w:rsidRPr="00957509">
        <w:rPr>
          <w:rFonts w:ascii="Roboto" w:hAnsi="Roboto"/>
          <w:sz w:val="24"/>
          <w:szCs w:val="24"/>
        </w:rPr>
        <w:t>х</w:t>
      </w:r>
      <w:r w:rsidRPr="00957509">
        <w:rPr>
          <w:rFonts w:ascii="Roboto" w:hAnsi="Roboto"/>
          <w:sz w:val="24"/>
          <w:szCs w:val="24"/>
        </w:rPr>
        <w:t xml:space="preserve"> миров или иных гибридных вариантов проявления креативной деятельности.</w:t>
      </w:r>
    </w:p>
    <w:p w:rsidR="00691226" w:rsidRPr="00E13A2C" w:rsidRDefault="00A94AB9" w:rsidP="00691226">
      <w:pPr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П</w:t>
      </w:r>
      <w:r w:rsidR="005B0BBA" w:rsidRPr="00E13A2C">
        <w:rPr>
          <w:rFonts w:ascii="Roboto" w:hAnsi="Roboto"/>
          <w:sz w:val="24"/>
          <w:szCs w:val="24"/>
        </w:rPr>
        <w:t>лощадь</w:t>
      </w:r>
      <w:r>
        <w:rPr>
          <w:rFonts w:ascii="Roboto" w:hAnsi="Roboto"/>
          <w:sz w:val="24"/>
          <w:szCs w:val="24"/>
        </w:rPr>
        <w:t xml:space="preserve"> здания арт-резиденции - </w:t>
      </w:r>
      <w:r w:rsidR="005B0BBA" w:rsidRPr="00E13A2C">
        <w:rPr>
          <w:rFonts w:ascii="Roboto" w:hAnsi="Roboto"/>
          <w:sz w:val="24"/>
          <w:szCs w:val="24"/>
        </w:rPr>
        <w:t xml:space="preserve">104 </w:t>
      </w:r>
      <w:proofErr w:type="spellStart"/>
      <w:r w:rsidR="005B0BBA" w:rsidRPr="00E13A2C">
        <w:rPr>
          <w:rFonts w:ascii="Roboto" w:hAnsi="Roboto"/>
          <w:sz w:val="24"/>
          <w:szCs w:val="24"/>
        </w:rPr>
        <w:t>кв.м</w:t>
      </w:r>
      <w:proofErr w:type="spellEnd"/>
      <w:r w:rsidR="005B0BBA" w:rsidRPr="00E13A2C">
        <w:rPr>
          <w:rFonts w:ascii="Roboto" w:hAnsi="Roboto"/>
          <w:sz w:val="24"/>
          <w:szCs w:val="24"/>
        </w:rPr>
        <w:t>.</w:t>
      </w:r>
      <w:r>
        <w:rPr>
          <w:rFonts w:ascii="Roboto" w:hAnsi="Roboto"/>
          <w:sz w:val="24"/>
          <w:szCs w:val="24"/>
        </w:rPr>
        <w:t>, н</w:t>
      </w:r>
      <w:r w:rsidR="00691226" w:rsidRPr="00E13A2C">
        <w:rPr>
          <w:rFonts w:ascii="Roboto" w:hAnsi="Roboto"/>
          <w:sz w:val="24"/>
          <w:szCs w:val="24"/>
        </w:rPr>
        <w:t xml:space="preserve">а первом этаже располагаются помещения для работы: фото-видео студия, операторская монтажная комната и пространство для записи звука. На втором этаже расположены комнаты отдыха для проживания двух-трёх человек и гостиная. В полуподвальном помещении располагается санузел с душевой, кухня и кладовая. </w:t>
      </w:r>
    </w:p>
    <w:p w:rsidR="00691226" w:rsidRPr="00E13A2C" w:rsidRDefault="00691226" w:rsidP="00691226">
      <w:pPr>
        <w:pStyle w:val="aa"/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 xml:space="preserve">Помимо основной резиденции, расположенной в историческом здании, также в распоряжении арт-резиденции есть дополнительное жилое помещение площадью 35 </w:t>
      </w:r>
      <w:proofErr w:type="spellStart"/>
      <w:r w:rsidRPr="00E13A2C">
        <w:rPr>
          <w:rFonts w:ascii="Roboto" w:hAnsi="Roboto"/>
          <w:sz w:val="24"/>
          <w:szCs w:val="24"/>
        </w:rPr>
        <w:t>кв.м</w:t>
      </w:r>
      <w:proofErr w:type="spellEnd"/>
      <w:r w:rsidRPr="00E13A2C">
        <w:rPr>
          <w:rFonts w:ascii="Roboto" w:hAnsi="Roboto"/>
          <w:sz w:val="24"/>
          <w:szCs w:val="24"/>
        </w:rPr>
        <w:t xml:space="preserve">. в центре города в многоэтажном здании общежития на первом </w:t>
      </w:r>
      <w:r w:rsidR="00B075E1">
        <w:rPr>
          <w:rFonts w:ascii="Roboto" w:hAnsi="Roboto"/>
          <w:sz w:val="24"/>
          <w:szCs w:val="24"/>
        </w:rPr>
        <w:t>этаже (ул. Анохина,</w:t>
      </w:r>
      <w:r w:rsidR="00B075E1" w:rsidRPr="00A71E37">
        <w:rPr>
          <w:rFonts w:ascii="Roboto" w:hAnsi="Roboto"/>
          <w:color w:val="FF0000"/>
          <w:sz w:val="24"/>
          <w:szCs w:val="24"/>
        </w:rPr>
        <w:t xml:space="preserve"> </w:t>
      </w:r>
      <w:r w:rsidR="00B075E1" w:rsidRPr="00C16339">
        <w:rPr>
          <w:rFonts w:ascii="Roboto" w:hAnsi="Roboto"/>
          <w:sz w:val="24"/>
          <w:szCs w:val="24"/>
        </w:rPr>
        <w:t>1</w:t>
      </w:r>
      <w:r w:rsidRPr="00E13A2C">
        <w:rPr>
          <w:rFonts w:ascii="Roboto" w:hAnsi="Roboto"/>
          <w:sz w:val="24"/>
          <w:szCs w:val="24"/>
        </w:rPr>
        <w:t>). Оно включает в себя одну жилую комнату, кухню, оборудованную всей необходимой техникой и посудой, душевую кабину и туалет.</w:t>
      </w:r>
    </w:p>
    <w:p w:rsidR="00691226" w:rsidRPr="00E13A2C" w:rsidRDefault="00691226" w:rsidP="00691226">
      <w:pPr>
        <w:pStyle w:val="aa"/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</w:p>
    <w:p w:rsidR="00691226" w:rsidRPr="00A94AB9" w:rsidRDefault="00691226" w:rsidP="00691226">
      <w:pPr>
        <w:spacing w:line="276" w:lineRule="auto"/>
        <w:ind w:left="-284" w:right="-1" w:hanging="142"/>
        <w:jc w:val="both"/>
        <w:rPr>
          <w:rFonts w:ascii="Roboto" w:hAnsi="Roboto"/>
          <w:b/>
          <w:sz w:val="24"/>
          <w:szCs w:val="24"/>
          <w:u w:val="single"/>
        </w:rPr>
      </w:pPr>
      <w:r w:rsidRPr="00A94AB9">
        <w:rPr>
          <w:rFonts w:ascii="Roboto" w:hAnsi="Roboto"/>
          <w:b/>
          <w:sz w:val="24"/>
          <w:szCs w:val="24"/>
          <w:u w:val="single"/>
        </w:rPr>
        <w:t>Арт-резиденция «Сортавала».</w:t>
      </w:r>
    </w:p>
    <w:p w:rsidR="00A94AB9" w:rsidRDefault="00A94AB9" w:rsidP="00EB1749">
      <w:pPr>
        <w:spacing w:after="240"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Р</w:t>
      </w:r>
      <w:r w:rsidR="00691226" w:rsidRPr="00E13A2C">
        <w:rPr>
          <w:rFonts w:ascii="Roboto" w:hAnsi="Roboto"/>
          <w:sz w:val="24"/>
          <w:szCs w:val="24"/>
        </w:rPr>
        <w:t xml:space="preserve">асполагается </w:t>
      </w:r>
      <w:r>
        <w:rPr>
          <w:rFonts w:ascii="Roboto" w:hAnsi="Roboto"/>
          <w:sz w:val="24"/>
          <w:szCs w:val="24"/>
        </w:rPr>
        <w:t xml:space="preserve">в </w:t>
      </w:r>
      <w:r w:rsidRPr="00E13A2C">
        <w:rPr>
          <w:rFonts w:ascii="Roboto" w:hAnsi="Roboto"/>
          <w:sz w:val="24"/>
          <w:szCs w:val="24"/>
        </w:rPr>
        <w:t>здании «Социально-культурн</w:t>
      </w:r>
      <w:r>
        <w:rPr>
          <w:rFonts w:ascii="Roboto" w:hAnsi="Roboto"/>
          <w:sz w:val="24"/>
          <w:szCs w:val="24"/>
        </w:rPr>
        <w:t>ого</w:t>
      </w:r>
      <w:r w:rsidRPr="00E13A2C">
        <w:rPr>
          <w:rFonts w:ascii="Roboto" w:hAnsi="Roboto"/>
          <w:sz w:val="24"/>
          <w:szCs w:val="24"/>
        </w:rPr>
        <w:t xml:space="preserve"> молодёжн</w:t>
      </w:r>
      <w:r>
        <w:rPr>
          <w:rFonts w:ascii="Roboto" w:hAnsi="Roboto"/>
          <w:sz w:val="24"/>
          <w:szCs w:val="24"/>
        </w:rPr>
        <w:t>ого</w:t>
      </w:r>
      <w:r w:rsidRPr="00E13A2C">
        <w:rPr>
          <w:rFonts w:ascii="Roboto" w:hAnsi="Roboto"/>
          <w:sz w:val="24"/>
          <w:szCs w:val="24"/>
        </w:rPr>
        <w:t xml:space="preserve"> центр</w:t>
      </w:r>
      <w:r>
        <w:rPr>
          <w:rFonts w:ascii="Roboto" w:hAnsi="Roboto"/>
          <w:sz w:val="24"/>
          <w:szCs w:val="24"/>
        </w:rPr>
        <w:t>а</w:t>
      </w:r>
      <w:r w:rsidRPr="00E13A2C">
        <w:rPr>
          <w:rFonts w:ascii="Roboto" w:hAnsi="Roboto"/>
          <w:sz w:val="24"/>
          <w:szCs w:val="24"/>
        </w:rPr>
        <w:t>»</w:t>
      </w:r>
      <w:r>
        <w:rPr>
          <w:rFonts w:ascii="Roboto" w:hAnsi="Roboto"/>
          <w:sz w:val="24"/>
          <w:szCs w:val="24"/>
        </w:rPr>
        <w:t xml:space="preserve">, </w:t>
      </w:r>
      <w:r w:rsidRPr="00E13A2C">
        <w:rPr>
          <w:rFonts w:ascii="Roboto" w:hAnsi="Roboto"/>
          <w:sz w:val="24"/>
          <w:szCs w:val="24"/>
        </w:rPr>
        <w:t>яв</w:t>
      </w:r>
      <w:r>
        <w:rPr>
          <w:rFonts w:ascii="Roboto" w:hAnsi="Roboto"/>
          <w:sz w:val="24"/>
          <w:szCs w:val="24"/>
        </w:rPr>
        <w:t xml:space="preserve">ляющемся памятником архитектуры (ул. Карельская, д. 22), </w:t>
      </w:r>
      <w:r w:rsidR="00691226" w:rsidRPr="00E13A2C">
        <w:rPr>
          <w:rFonts w:ascii="Roboto" w:hAnsi="Roboto"/>
          <w:sz w:val="24"/>
          <w:szCs w:val="24"/>
        </w:rPr>
        <w:t>в истори</w:t>
      </w:r>
      <w:r>
        <w:rPr>
          <w:rFonts w:ascii="Roboto" w:hAnsi="Roboto"/>
          <w:sz w:val="24"/>
          <w:szCs w:val="24"/>
        </w:rPr>
        <w:t>ческом центре города Сортавала.</w:t>
      </w:r>
      <w:r w:rsidR="00012181" w:rsidRPr="00012181">
        <w:rPr>
          <w:rFonts w:ascii="Roboto" w:hAnsi="Roboto"/>
          <w:sz w:val="24"/>
          <w:szCs w:val="24"/>
        </w:rPr>
        <w:t xml:space="preserve"> </w:t>
      </w:r>
      <w:r w:rsidR="00012181" w:rsidRPr="00E13A2C">
        <w:rPr>
          <w:rFonts w:ascii="Roboto" w:hAnsi="Roboto"/>
          <w:sz w:val="24"/>
          <w:szCs w:val="24"/>
        </w:rPr>
        <w:t>Социально-культурный молодёжный центр – главное место культурных событий города,</w:t>
      </w:r>
      <w:r w:rsidR="00012181">
        <w:rPr>
          <w:rFonts w:ascii="Roboto" w:hAnsi="Roboto"/>
          <w:sz w:val="24"/>
          <w:szCs w:val="24"/>
        </w:rPr>
        <w:t xml:space="preserve"> где проходит более </w:t>
      </w:r>
      <w:r w:rsidR="00012181">
        <w:rPr>
          <w:rFonts w:ascii="Roboto" w:hAnsi="Roboto"/>
          <w:sz w:val="24"/>
          <w:szCs w:val="24"/>
        </w:rPr>
        <w:lastRenderedPageBreak/>
        <w:t xml:space="preserve">100 мероприятий в год. </w:t>
      </w:r>
      <w:r w:rsidR="00012181" w:rsidRPr="00E13A2C">
        <w:rPr>
          <w:rFonts w:ascii="Roboto" w:hAnsi="Roboto"/>
          <w:sz w:val="24"/>
          <w:szCs w:val="24"/>
        </w:rPr>
        <w:t>В шаговой доступности – библиотека, музыкальная школа, художественная школа с керамической мастерской и офортным станком, Краеведческий музей.</w:t>
      </w:r>
    </w:p>
    <w:p w:rsidR="00A94AB9" w:rsidRPr="00E13A2C" w:rsidRDefault="00A94AB9" w:rsidP="00A94AB9">
      <w:pPr>
        <w:spacing w:after="120" w:line="276" w:lineRule="auto"/>
        <w:ind w:left="-425"/>
        <w:jc w:val="both"/>
        <w:rPr>
          <w:rFonts w:ascii="Roboto" w:hAnsi="Roboto"/>
          <w:sz w:val="24"/>
          <w:szCs w:val="24"/>
        </w:rPr>
      </w:pPr>
      <w:r w:rsidRPr="00A94AB9">
        <w:rPr>
          <w:rFonts w:ascii="Roboto" w:hAnsi="Roboto"/>
          <w:b/>
          <w:sz w:val="24"/>
          <w:szCs w:val="24"/>
        </w:rPr>
        <w:t>Концепция:</w:t>
      </w:r>
      <w:r w:rsidRPr="00E13A2C">
        <w:rPr>
          <w:rFonts w:ascii="Roboto" w:hAnsi="Roboto"/>
          <w:b/>
          <w:i/>
          <w:sz w:val="24"/>
          <w:szCs w:val="24"/>
        </w:rPr>
        <w:t xml:space="preserve"> </w:t>
      </w:r>
      <w:r w:rsidRPr="00E13A2C">
        <w:rPr>
          <w:rFonts w:ascii="Roboto" w:hAnsi="Roboto"/>
          <w:sz w:val="24"/>
          <w:szCs w:val="24"/>
        </w:rPr>
        <w:t>Арт-резиденции «Сортавала» в первую очередь адресована художникам, которым интересны исследования местности и новых локальных контекстов. Эта арт-резиденция позиционирует себя, как пространство для междисциплинарной деятельности</w:t>
      </w:r>
      <w:r w:rsidRPr="00957509">
        <w:rPr>
          <w:rFonts w:ascii="Roboto" w:hAnsi="Roboto"/>
          <w:sz w:val="24"/>
          <w:szCs w:val="24"/>
        </w:rPr>
        <w:t>, открывающая возможность</w:t>
      </w:r>
      <w:r w:rsidR="008773D5" w:rsidRPr="00957509">
        <w:rPr>
          <w:rFonts w:ascii="Roboto" w:hAnsi="Roboto"/>
          <w:sz w:val="24"/>
          <w:szCs w:val="24"/>
        </w:rPr>
        <w:t xml:space="preserve"> взаимодействий в исследованиях </w:t>
      </w:r>
      <w:r w:rsidRPr="00957509">
        <w:rPr>
          <w:rFonts w:ascii="Roboto" w:hAnsi="Roboto"/>
          <w:sz w:val="24"/>
          <w:szCs w:val="24"/>
        </w:rPr>
        <w:t>в разных областях творчества с помощью художественных методов (художники, фотографы, графики) и комплексных проектов</w:t>
      </w:r>
      <w:r w:rsidR="008773D5" w:rsidRPr="00957509">
        <w:rPr>
          <w:rFonts w:ascii="Roboto" w:hAnsi="Roboto"/>
          <w:sz w:val="24"/>
          <w:szCs w:val="24"/>
        </w:rPr>
        <w:t xml:space="preserve"> через практики «культурного участия»</w:t>
      </w:r>
      <w:r w:rsidRPr="00957509">
        <w:rPr>
          <w:rFonts w:ascii="Roboto" w:hAnsi="Roboto"/>
          <w:sz w:val="24"/>
          <w:szCs w:val="24"/>
        </w:rPr>
        <w:t xml:space="preserve"> (</w:t>
      </w:r>
      <w:proofErr w:type="spellStart"/>
      <w:r w:rsidRPr="00957509">
        <w:rPr>
          <w:rFonts w:ascii="Roboto" w:hAnsi="Roboto"/>
          <w:sz w:val="24"/>
          <w:szCs w:val="24"/>
        </w:rPr>
        <w:t>перформинг</w:t>
      </w:r>
      <w:proofErr w:type="spellEnd"/>
      <w:r w:rsidRPr="00957509">
        <w:rPr>
          <w:rFonts w:ascii="Roboto" w:hAnsi="Roboto"/>
          <w:sz w:val="24"/>
          <w:szCs w:val="24"/>
        </w:rPr>
        <w:t xml:space="preserve">, театр, танец, </w:t>
      </w:r>
      <w:proofErr w:type="spellStart"/>
      <w:r w:rsidRPr="00957509">
        <w:rPr>
          <w:rFonts w:ascii="Roboto" w:hAnsi="Roboto"/>
          <w:sz w:val="24"/>
          <w:szCs w:val="24"/>
        </w:rPr>
        <w:t>Open</w:t>
      </w:r>
      <w:proofErr w:type="spellEnd"/>
      <w:r w:rsidRPr="00957509">
        <w:rPr>
          <w:rFonts w:ascii="Roboto" w:hAnsi="Roboto"/>
          <w:sz w:val="24"/>
          <w:szCs w:val="24"/>
        </w:rPr>
        <w:t xml:space="preserve"> </w:t>
      </w:r>
      <w:proofErr w:type="spellStart"/>
      <w:r w:rsidRPr="00957509">
        <w:rPr>
          <w:rFonts w:ascii="Roboto" w:hAnsi="Roboto"/>
          <w:sz w:val="24"/>
          <w:szCs w:val="24"/>
        </w:rPr>
        <w:t>air</w:t>
      </w:r>
      <w:proofErr w:type="spellEnd"/>
      <w:r w:rsidRPr="00957509">
        <w:rPr>
          <w:rFonts w:ascii="Roboto" w:hAnsi="Roboto"/>
          <w:sz w:val="24"/>
          <w:szCs w:val="24"/>
        </w:rPr>
        <w:t xml:space="preserve">, </w:t>
      </w:r>
      <w:proofErr w:type="spellStart"/>
      <w:r w:rsidRPr="00957509">
        <w:rPr>
          <w:rFonts w:ascii="Roboto" w:hAnsi="Roboto"/>
          <w:sz w:val="24"/>
          <w:szCs w:val="24"/>
        </w:rPr>
        <w:t>site</w:t>
      </w:r>
      <w:proofErr w:type="spellEnd"/>
      <w:r w:rsidRPr="00957509">
        <w:rPr>
          <w:rFonts w:ascii="Roboto" w:hAnsi="Roboto"/>
          <w:sz w:val="24"/>
          <w:szCs w:val="24"/>
        </w:rPr>
        <w:t xml:space="preserve"> </w:t>
      </w:r>
      <w:proofErr w:type="spellStart"/>
      <w:r w:rsidRPr="00957509">
        <w:rPr>
          <w:rFonts w:ascii="Roboto" w:hAnsi="Roboto"/>
          <w:sz w:val="24"/>
          <w:szCs w:val="24"/>
        </w:rPr>
        <w:t>specifiс</w:t>
      </w:r>
      <w:proofErr w:type="spellEnd"/>
      <w:r w:rsidRPr="00957509">
        <w:rPr>
          <w:rFonts w:ascii="Roboto" w:hAnsi="Roboto"/>
          <w:sz w:val="24"/>
          <w:szCs w:val="24"/>
        </w:rPr>
        <w:t xml:space="preserve"> </w:t>
      </w:r>
      <w:proofErr w:type="spellStart"/>
      <w:r w:rsidRPr="00957509">
        <w:rPr>
          <w:rFonts w:ascii="Roboto" w:hAnsi="Roboto"/>
          <w:sz w:val="24"/>
          <w:szCs w:val="24"/>
        </w:rPr>
        <w:t>art</w:t>
      </w:r>
      <w:proofErr w:type="spellEnd"/>
      <w:r w:rsidRPr="00957509">
        <w:rPr>
          <w:rFonts w:ascii="Roboto" w:hAnsi="Roboto"/>
          <w:sz w:val="24"/>
          <w:szCs w:val="24"/>
        </w:rPr>
        <w:t xml:space="preserve">, </w:t>
      </w:r>
      <w:proofErr w:type="spellStart"/>
      <w:r w:rsidRPr="00957509">
        <w:rPr>
          <w:rFonts w:ascii="Roboto" w:hAnsi="Roboto"/>
          <w:sz w:val="24"/>
          <w:szCs w:val="24"/>
          <w:lang w:val="en-US"/>
        </w:rPr>
        <w:t>etc</w:t>
      </w:r>
      <w:proofErr w:type="spellEnd"/>
      <w:r w:rsidRPr="00957509">
        <w:rPr>
          <w:rFonts w:ascii="Roboto" w:hAnsi="Roboto"/>
          <w:sz w:val="24"/>
          <w:szCs w:val="24"/>
        </w:rPr>
        <w:t>.)</w:t>
      </w:r>
      <w:r w:rsidRPr="00E13A2C">
        <w:rPr>
          <w:rFonts w:ascii="Roboto" w:hAnsi="Roboto"/>
          <w:sz w:val="24"/>
          <w:szCs w:val="24"/>
        </w:rPr>
        <w:t xml:space="preserve"> </w:t>
      </w:r>
    </w:p>
    <w:p w:rsidR="00691226" w:rsidRPr="00E13A2C" w:rsidRDefault="00A94AB9" w:rsidP="004A49F3">
      <w:pPr>
        <w:spacing w:after="240"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Помещение</w:t>
      </w:r>
      <w:r>
        <w:rPr>
          <w:rFonts w:ascii="Roboto" w:hAnsi="Roboto"/>
          <w:sz w:val="24"/>
          <w:szCs w:val="24"/>
        </w:rPr>
        <w:t xml:space="preserve"> арт-ре</w:t>
      </w:r>
      <w:r w:rsidR="004A49F3">
        <w:rPr>
          <w:rFonts w:ascii="Roboto" w:hAnsi="Roboto"/>
          <w:sz w:val="24"/>
          <w:szCs w:val="24"/>
        </w:rPr>
        <w:t xml:space="preserve">зиденции 40 </w:t>
      </w:r>
      <w:proofErr w:type="spellStart"/>
      <w:r w:rsidR="004A49F3">
        <w:rPr>
          <w:rFonts w:ascii="Roboto" w:hAnsi="Roboto"/>
          <w:sz w:val="24"/>
          <w:szCs w:val="24"/>
        </w:rPr>
        <w:t>кв.м</w:t>
      </w:r>
      <w:proofErr w:type="spellEnd"/>
      <w:r w:rsidR="004A49F3">
        <w:rPr>
          <w:rFonts w:ascii="Roboto" w:hAnsi="Roboto"/>
          <w:sz w:val="24"/>
          <w:szCs w:val="24"/>
        </w:rPr>
        <w:t xml:space="preserve">. </w:t>
      </w:r>
      <w:r w:rsidR="004A49F3" w:rsidRPr="00E13A2C">
        <w:rPr>
          <w:rFonts w:ascii="Roboto" w:hAnsi="Roboto"/>
          <w:sz w:val="24"/>
          <w:szCs w:val="24"/>
        </w:rPr>
        <w:t>с комнатой отдыха для двух человек, рабочей зоной, кухней и санузлом.</w:t>
      </w:r>
      <w:r w:rsidR="004A49F3">
        <w:rPr>
          <w:rFonts w:ascii="Roboto" w:hAnsi="Roboto"/>
          <w:sz w:val="24"/>
          <w:szCs w:val="24"/>
        </w:rPr>
        <w:t xml:space="preserve"> </w:t>
      </w:r>
      <w:r w:rsidR="00691226" w:rsidRPr="00E13A2C">
        <w:rPr>
          <w:rFonts w:ascii="Roboto" w:hAnsi="Roboto"/>
          <w:sz w:val="24"/>
          <w:szCs w:val="24"/>
        </w:rPr>
        <w:t xml:space="preserve">Вход в резиденцию отдельный, из закрытого внутреннего двора, рядом с берегом Ладожского озера. </w:t>
      </w:r>
    </w:p>
    <w:p w:rsidR="00691226" w:rsidRPr="00E13A2C" w:rsidRDefault="00691226" w:rsidP="00691226">
      <w:pPr>
        <w:spacing w:line="276" w:lineRule="auto"/>
        <w:ind w:left="-426" w:right="-1"/>
        <w:jc w:val="both"/>
        <w:rPr>
          <w:rFonts w:ascii="Roboto" w:hAnsi="Roboto"/>
          <w:b/>
          <w:i/>
          <w:sz w:val="24"/>
          <w:szCs w:val="24"/>
          <w:u w:val="single"/>
        </w:rPr>
      </w:pPr>
      <w:r w:rsidRPr="00E13A2C">
        <w:rPr>
          <w:rFonts w:ascii="Roboto" w:hAnsi="Roboto"/>
          <w:b/>
          <w:i/>
          <w:sz w:val="24"/>
          <w:szCs w:val="24"/>
          <w:u w:val="single"/>
        </w:rPr>
        <w:t xml:space="preserve">Арт-резиденция «Костомукша». </w:t>
      </w:r>
    </w:p>
    <w:p w:rsidR="004A49F3" w:rsidRDefault="004A49F3" w:rsidP="00691226">
      <w:pPr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Располагается </w:t>
      </w:r>
      <w:r w:rsidRPr="00E13A2C">
        <w:rPr>
          <w:rFonts w:ascii="Roboto" w:hAnsi="Roboto"/>
          <w:sz w:val="24"/>
          <w:szCs w:val="24"/>
        </w:rPr>
        <w:t>на территории заповедника «</w:t>
      </w:r>
      <w:proofErr w:type="spellStart"/>
      <w:r w:rsidRPr="00E13A2C">
        <w:rPr>
          <w:rFonts w:ascii="Roboto" w:hAnsi="Roboto"/>
          <w:sz w:val="24"/>
          <w:szCs w:val="24"/>
        </w:rPr>
        <w:t>Костомукшский</w:t>
      </w:r>
      <w:proofErr w:type="spellEnd"/>
      <w:r w:rsidRPr="00E13A2C">
        <w:rPr>
          <w:rFonts w:ascii="Roboto" w:hAnsi="Roboto"/>
          <w:sz w:val="24"/>
          <w:szCs w:val="24"/>
        </w:rPr>
        <w:t>» – особо охраняемой природной территории на Северо-Западе России, на границе с Финляндией.</w:t>
      </w:r>
    </w:p>
    <w:p w:rsidR="004A49F3" w:rsidRDefault="004A49F3" w:rsidP="004A49F3">
      <w:pPr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 w:rsidRPr="004A49F3">
        <w:rPr>
          <w:rFonts w:ascii="Roboto" w:hAnsi="Roboto"/>
          <w:b/>
          <w:sz w:val="24"/>
          <w:szCs w:val="24"/>
        </w:rPr>
        <w:t>Концепция:</w:t>
      </w:r>
      <w:r w:rsidRPr="00E13A2C">
        <w:rPr>
          <w:rFonts w:ascii="Roboto" w:hAnsi="Roboto"/>
          <w:sz w:val="24"/>
          <w:szCs w:val="24"/>
        </w:rPr>
        <w:t xml:space="preserve"> гибридн</w:t>
      </w:r>
      <w:r>
        <w:rPr>
          <w:rFonts w:ascii="Roboto" w:hAnsi="Roboto"/>
          <w:sz w:val="24"/>
          <w:szCs w:val="24"/>
        </w:rPr>
        <w:t xml:space="preserve">ое </w:t>
      </w:r>
      <w:r w:rsidRPr="00E13A2C">
        <w:rPr>
          <w:rFonts w:ascii="Roboto" w:hAnsi="Roboto"/>
          <w:sz w:val="24"/>
          <w:szCs w:val="24"/>
        </w:rPr>
        <w:t>творчество, вектор которого направлен на наблюдение и изучение процессов, происходящих в</w:t>
      </w:r>
      <w:r>
        <w:rPr>
          <w:rFonts w:ascii="Roboto" w:hAnsi="Roboto"/>
          <w:sz w:val="24"/>
          <w:szCs w:val="24"/>
        </w:rPr>
        <w:t xml:space="preserve"> живой дикой природе</w:t>
      </w:r>
      <w:r w:rsidR="008F00F3">
        <w:rPr>
          <w:rFonts w:ascii="Roboto" w:hAnsi="Roboto"/>
          <w:sz w:val="24"/>
          <w:szCs w:val="24"/>
        </w:rPr>
        <w:t>.</w:t>
      </w:r>
    </w:p>
    <w:p w:rsidR="004A49F3" w:rsidRPr="00E13A2C" w:rsidRDefault="004A49F3" w:rsidP="004A49F3">
      <w:pPr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ab/>
        <w:t>Участниками арт-резиденции могут быть:</w:t>
      </w:r>
    </w:p>
    <w:p w:rsidR="004A49F3" w:rsidRPr="00E13A2C" w:rsidRDefault="004A49F3" w:rsidP="004A49F3">
      <w:pPr>
        <w:pStyle w:val="aa"/>
        <w:numPr>
          <w:ilvl w:val="0"/>
          <w:numId w:val="7"/>
        </w:numPr>
        <w:spacing w:line="276" w:lineRule="auto"/>
        <w:ind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 xml:space="preserve">художники и учёные, занимающиеся </w:t>
      </w:r>
      <w:r w:rsidRPr="00E13A2C">
        <w:rPr>
          <w:rFonts w:ascii="Roboto" w:hAnsi="Roboto"/>
          <w:sz w:val="24"/>
          <w:szCs w:val="24"/>
          <w:lang w:val="en-US"/>
        </w:rPr>
        <w:t>science</w:t>
      </w:r>
      <w:r w:rsidRPr="00E13A2C">
        <w:rPr>
          <w:rFonts w:ascii="Roboto" w:hAnsi="Roboto"/>
          <w:sz w:val="24"/>
          <w:szCs w:val="24"/>
        </w:rPr>
        <w:t xml:space="preserve"> </w:t>
      </w:r>
      <w:r w:rsidRPr="00E13A2C">
        <w:rPr>
          <w:rFonts w:ascii="Roboto" w:hAnsi="Roboto"/>
          <w:sz w:val="24"/>
          <w:szCs w:val="24"/>
          <w:lang w:val="en-US"/>
        </w:rPr>
        <w:t>art</w:t>
      </w:r>
      <w:r w:rsidRPr="00E13A2C">
        <w:rPr>
          <w:rFonts w:ascii="Roboto" w:hAnsi="Roboto"/>
          <w:sz w:val="24"/>
          <w:szCs w:val="24"/>
        </w:rPr>
        <w:t>, а также пробле</w:t>
      </w:r>
      <w:r>
        <w:rPr>
          <w:rFonts w:ascii="Roboto" w:hAnsi="Roboto"/>
          <w:sz w:val="24"/>
          <w:szCs w:val="24"/>
        </w:rPr>
        <w:t>мами экологии</w:t>
      </w:r>
      <w:r w:rsidRPr="00E13A2C">
        <w:rPr>
          <w:rFonts w:ascii="Roboto" w:hAnsi="Roboto"/>
          <w:sz w:val="24"/>
          <w:szCs w:val="24"/>
        </w:rPr>
        <w:t xml:space="preserve"> (живая среда обитания, экосистемы и пр.);</w:t>
      </w:r>
    </w:p>
    <w:p w:rsidR="004A49F3" w:rsidRPr="00E13A2C" w:rsidRDefault="004A49F3" w:rsidP="004A49F3">
      <w:pPr>
        <w:pStyle w:val="aa"/>
        <w:numPr>
          <w:ilvl w:val="0"/>
          <w:numId w:val="7"/>
        </w:numPr>
        <w:spacing w:line="276" w:lineRule="auto"/>
        <w:ind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художники, писатели, композиторы,</w:t>
      </w:r>
      <w:r w:rsidR="008F00F3">
        <w:rPr>
          <w:rFonts w:ascii="Roboto" w:hAnsi="Roboto"/>
          <w:sz w:val="24"/>
          <w:szCs w:val="24"/>
        </w:rPr>
        <w:t xml:space="preserve"> готовые популяризировать экологическую проблематику, живую природу</w:t>
      </w:r>
      <w:r w:rsidRPr="00E13A2C">
        <w:rPr>
          <w:rFonts w:ascii="Roboto" w:hAnsi="Roboto"/>
          <w:sz w:val="24"/>
          <w:szCs w:val="24"/>
        </w:rPr>
        <w:t>; а также те, кто собирает материал для работы и предпочитает уединённую творческую жизнь;</w:t>
      </w:r>
    </w:p>
    <w:p w:rsidR="003F328B" w:rsidRDefault="004A49F3" w:rsidP="004A49F3">
      <w:pPr>
        <w:pStyle w:val="aa"/>
        <w:numPr>
          <w:ilvl w:val="0"/>
          <w:numId w:val="7"/>
        </w:numPr>
        <w:spacing w:after="240" w:line="276" w:lineRule="auto"/>
        <w:ind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 xml:space="preserve">творцы, </w:t>
      </w:r>
      <w:r w:rsidR="003F328B">
        <w:rPr>
          <w:rFonts w:ascii="Roboto" w:hAnsi="Roboto"/>
          <w:sz w:val="24"/>
          <w:szCs w:val="24"/>
        </w:rPr>
        <w:t xml:space="preserve">работающие над темами, связанными с образами природы и </w:t>
      </w:r>
      <w:r w:rsidR="008F00F3">
        <w:rPr>
          <w:rFonts w:ascii="Roboto" w:hAnsi="Roboto"/>
          <w:sz w:val="24"/>
          <w:szCs w:val="24"/>
        </w:rPr>
        <w:t xml:space="preserve"> </w:t>
      </w:r>
      <w:r w:rsidR="003F328B">
        <w:rPr>
          <w:rFonts w:ascii="Roboto" w:hAnsi="Roboto"/>
          <w:sz w:val="24"/>
          <w:szCs w:val="24"/>
        </w:rPr>
        <w:t xml:space="preserve">использующие </w:t>
      </w:r>
      <w:r w:rsidR="008F00F3">
        <w:rPr>
          <w:rFonts w:ascii="Roboto" w:hAnsi="Roboto"/>
          <w:sz w:val="24"/>
          <w:szCs w:val="24"/>
        </w:rPr>
        <w:t>фото, видео, мультимедиа</w:t>
      </w:r>
      <w:r w:rsidR="003F328B">
        <w:rPr>
          <w:rFonts w:ascii="Roboto" w:hAnsi="Roboto"/>
          <w:sz w:val="24"/>
          <w:szCs w:val="24"/>
        </w:rPr>
        <w:t>.</w:t>
      </w:r>
      <w:r w:rsidR="008F00F3">
        <w:rPr>
          <w:rFonts w:ascii="Roboto" w:hAnsi="Roboto"/>
          <w:sz w:val="24"/>
          <w:szCs w:val="24"/>
        </w:rPr>
        <w:t xml:space="preserve"> </w:t>
      </w:r>
    </w:p>
    <w:p w:rsidR="00691226" w:rsidRPr="008D6D5E" w:rsidRDefault="00691226" w:rsidP="00691226">
      <w:pPr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 xml:space="preserve">Арт-резиденция представляет собой хорошо обустроенный для проживания и работы дом, стоящий в лесном массиве, на склоне бурной реки. Площадь дома 113 </w:t>
      </w:r>
      <w:proofErr w:type="spellStart"/>
      <w:r w:rsidRPr="00E13A2C">
        <w:rPr>
          <w:rFonts w:ascii="Roboto" w:hAnsi="Roboto"/>
          <w:sz w:val="24"/>
          <w:szCs w:val="24"/>
        </w:rPr>
        <w:t>кв.м</w:t>
      </w:r>
      <w:proofErr w:type="spellEnd"/>
      <w:r w:rsidRPr="00E13A2C">
        <w:rPr>
          <w:rFonts w:ascii="Roboto" w:hAnsi="Roboto"/>
          <w:sz w:val="24"/>
          <w:szCs w:val="24"/>
        </w:rPr>
        <w:t>. с комнатой отдыха</w:t>
      </w:r>
      <w:r w:rsidR="003F328B">
        <w:rPr>
          <w:rFonts w:ascii="Roboto" w:hAnsi="Roboto"/>
          <w:sz w:val="24"/>
          <w:szCs w:val="24"/>
        </w:rPr>
        <w:t xml:space="preserve"> </w:t>
      </w:r>
      <w:r w:rsidR="003F328B" w:rsidRPr="00E13A2C">
        <w:rPr>
          <w:rFonts w:ascii="Roboto" w:hAnsi="Roboto"/>
          <w:sz w:val="24"/>
          <w:szCs w:val="24"/>
        </w:rPr>
        <w:t>для двух человек  (двух  пар)</w:t>
      </w:r>
      <w:r w:rsidRPr="00E13A2C">
        <w:rPr>
          <w:rFonts w:ascii="Roboto" w:hAnsi="Roboto"/>
          <w:sz w:val="24"/>
          <w:szCs w:val="24"/>
        </w:rPr>
        <w:t>, кухней и веранд</w:t>
      </w:r>
      <w:r w:rsidR="003F328B">
        <w:rPr>
          <w:rFonts w:ascii="Roboto" w:hAnsi="Roboto"/>
          <w:sz w:val="24"/>
          <w:szCs w:val="24"/>
        </w:rPr>
        <w:t xml:space="preserve">ой-мастерской для работы с красками и </w:t>
      </w:r>
      <w:r w:rsidR="003F328B" w:rsidRPr="00E13A2C">
        <w:rPr>
          <w:rFonts w:ascii="Roboto" w:hAnsi="Roboto"/>
          <w:sz w:val="24"/>
          <w:szCs w:val="24"/>
        </w:rPr>
        <w:t>графическими материалами</w:t>
      </w:r>
      <w:r w:rsidRPr="00E13A2C">
        <w:rPr>
          <w:rFonts w:ascii="Roboto" w:hAnsi="Roboto"/>
          <w:sz w:val="24"/>
          <w:szCs w:val="24"/>
        </w:rPr>
        <w:t>. Дом, оборудован газовым отопл</w:t>
      </w:r>
      <w:r w:rsidR="003F328B">
        <w:rPr>
          <w:rFonts w:ascii="Roboto" w:hAnsi="Roboto"/>
          <w:sz w:val="24"/>
          <w:szCs w:val="24"/>
        </w:rPr>
        <w:t xml:space="preserve">ением, электричеством, камином. </w:t>
      </w:r>
      <w:r w:rsidRPr="00E13A2C">
        <w:rPr>
          <w:rFonts w:ascii="Roboto" w:hAnsi="Roboto"/>
          <w:sz w:val="24"/>
          <w:szCs w:val="24"/>
        </w:rPr>
        <w:t xml:space="preserve">Около дома – биотуалет и баня. Обязательное условие: сопровождение и периодическое проживание проводника заповедника (для него имеется отдельное спальное место наверху), а также соблюдение резидентом жёстких требований по безопасности и </w:t>
      </w:r>
      <w:proofErr w:type="spellStart"/>
      <w:r w:rsidRPr="00E13A2C">
        <w:rPr>
          <w:rFonts w:ascii="Roboto" w:hAnsi="Roboto"/>
          <w:sz w:val="24"/>
          <w:szCs w:val="24"/>
        </w:rPr>
        <w:t>экологичности</w:t>
      </w:r>
      <w:proofErr w:type="spellEnd"/>
      <w:r w:rsidRPr="00E13A2C">
        <w:rPr>
          <w:rFonts w:ascii="Roboto" w:hAnsi="Roboto"/>
          <w:sz w:val="24"/>
          <w:szCs w:val="24"/>
        </w:rPr>
        <w:t xml:space="preserve"> пребывания на заповедной территории.</w:t>
      </w:r>
    </w:p>
    <w:p w:rsidR="00FA125D" w:rsidRPr="00FA125D" w:rsidRDefault="00FA125D" w:rsidP="00FA125D">
      <w:pPr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</w:p>
    <w:p w:rsidR="00FA125D" w:rsidRPr="00E13A2C" w:rsidRDefault="00FA125D" w:rsidP="00FA125D">
      <w:pPr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Резидент должен быть готов участвовать в культурных и просветительских мероприятиях для местного населения.</w:t>
      </w:r>
    </w:p>
    <w:p w:rsidR="00FA125D" w:rsidRPr="00E13A2C" w:rsidRDefault="00FA125D" w:rsidP="00FA125D">
      <w:pPr>
        <w:spacing w:after="120" w:line="276" w:lineRule="auto"/>
        <w:ind w:left="-425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Карельская сеть арт-резиденций</w:t>
      </w:r>
      <w:r w:rsidRPr="00FA125D">
        <w:rPr>
          <w:rFonts w:ascii="Roboto" w:hAnsi="Roboto"/>
          <w:sz w:val="24"/>
          <w:szCs w:val="24"/>
        </w:rPr>
        <w:t xml:space="preserve"> не финансирует расходы резидентов </w:t>
      </w:r>
      <w:r w:rsidRPr="00E13A2C">
        <w:rPr>
          <w:rFonts w:ascii="Roboto" w:hAnsi="Roboto"/>
          <w:sz w:val="24"/>
          <w:szCs w:val="24"/>
        </w:rPr>
        <w:t xml:space="preserve">на проезд, питание, расходные материалы, оформление паспортов и виз. </w:t>
      </w:r>
      <w:r w:rsidRPr="00FA125D">
        <w:rPr>
          <w:rFonts w:ascii="Roboto" w:hAnsi="Roboto"/>
          <w:sz w:val="24"/>
          <w:szCs w:val="24"/>
        </w:rPr>
        <w:t>Организация необходимых</w:t>
      </w:r>
      <w:r w:rsidRPr="00E13A2C">
        <w:rPr>
          <w:rFonts w:ascii="Roboto" w:hAnsi="Roboto"/>
          <w:b/>
          <w:i/>
          <w:sz w:val="24"/>
          <w:szCs w:val="24"/>
        </w:rPr>
        <w:t xml:space="preserve"> </w:t>
      </w:r>
      <w:r w:rsidRPr="00E13A2C">
        <w:rPr>
          <w:rFonts w:ascii="Roboto" w:hAnsi="Roboto"/>
          <w:sz w:val="24"/>
          <w:szCs w:val="24"/>
        </w:rPr>
        <w:t xml:space="preserve">рабочих поездок в период пребывания в Карелии обсуждается с каждым арт-резидентом индивидуально, </w:t>
      </w:r>
      <w:r w:rsidRPr="00957509">
        <w:rPr>
          <w:rFonts w:ascii="Roboto" w:hAnsi="Roboto"/>
          <w:sz w:val="24"/>
          <w:szCs w:val="24"/>
        </w:rPr>
        <w:t>в зависимости от возможностей конкретной арт-резиденции.</w:t>
      </w:r>
    </w:p>
    <w:p w:rsidR="00FA125D" w:rsidRPr="00E13A2C" w:rsidRDefault="00FA125D" w:rsidP="00FA125D">
      <w:pPr>
        <w:spacing w:after="120" w:line="276" w:lineRule="auto"/>
        <w:ind w:left="-425"/>
        <w:jc w:val="both"/>
        <w:rPr>
          <w:rFonts w:ascii="Roboto" w:hAnsi="Roboto"/>
          <w:sz w:val="24"/>
          <w:szCs w:val="24"/>
        </w:rPr>
      </w:pPr>
      <w:r w:rsidRPr="00FA125D">
        <w:rPr>
          <w:rFonts w:ascii="Roboto" w:hAnsi="Roboto"/>
          <w:b/>
          <w:sz w:val="24"/>
          <w:szCs w:val="24"/>
        </w:rPr>
        <w:lastRenderedPageBreak/>
        <w:t>По окончании первого сезона</w:t>
      </w:r>
      <w:r w:rsidRPr="00E13A2C">
        <w:rPr>
          <w:rFonts w:ascii="Roboto" w:hAnsi="Roboto"/>
          <w:b/>
          <w:i/>
          <w:sz w:val="24"/>
          <w:szCs w:val="24"/>
        </w:rPr>
        <w:t xml:space="preserve"> </w:t>
      </w:r>
      <w:r w:rsidRPr="00E13A2C">
        <w:rPr>
          <w:rFonts w:ascii="Roboto" w:hAnsi="Roboto"/>
          <w:sz w:val="24"/>
          <w:szCs w:val="24"/>
        </w:rPr>
        <w:t xml:space="preserve">работы КСАР, в июле 2020 года планируется итоговая выставка, на которой будет представлена творческая деятельность Карельских арт-резиденций. Для этого их кураторами будут отобраны работы тех арт-резидентов, чьи проекты наиболее ярко и убедительно отражают тематическое «лицо» каждой из трёх резиденций. </w:t>
      </w:r>
    </w:p>
    <w:p w:rsidR="00FA125D" w:rsidRPr="00FA125D" w:rsidRDefault="00FA125D" w:rsidP="00FA125D">
      <w:pPr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</w:p>
    <w:p w:rsidR="003F328B" w:rsidRPr="00E13A2C" w:rsidRDefault="003F328B" w:rsidP="003F328B">
      <w:pPr>
        <w:spacing w:after="240" w:line="276" w:lineRule="auto"/>
        <w:ind w:left="-426" w:right="-1"/>
        <w:jc w:val="center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КАК ПОДАТЬ ЗАЯВКУ НА УЧАСТИЕ?</w:t>
      </w:r>
    </w:p>
    <w:p w:rsidR="003F328B" w:rsidRPr="00E13A2C" w:rsidRDefault="003F328B" w:rsidP="00FA125D">
      <w:pPr>
        <w:pStyle w:val="aa"/>
        <w:numPr>
          <w:ilvl w:val="0"/>
          <w:numId w:val="8"/>
        </w:numPr>
        <w:spacing w:after="120" w:line="276" w:lineRule="auto"/>
        <w:jc w:val="both"/>
        <w:rPr>
          <w:rFonts w:ascii="Roboto" w:hAnsi="Roboto"/>
          <w:sz w:val="24"/>
          <w:szCs w:val="24"/>
        </w:rPr>
      </w:pPr>
      <w:r w:rsidRPr="008C68C6">
        <w:rPr>
          <w:rFonts w:ascii="Roboto" w:hAnsi="Roboto"/>
          <w:b/>
          <w:sz w:val="24"/>
          <w:szCs w:val="24"/>
        </w:rPr>
        <w:t>Заявки на участие</w:t>
      </w:r>
      <w:r w:rsidRPr="00E13A2C">
        <w:rPr>
          <w:rFonts w:ascii="Roboto" w:hAnsi="Roboto"/>
          <w:b/>
          <w:i/>
          <w:sz w:val="24"/>
          <w:szCs w:val="24"/>
        </w:rPr>
        <w:t xml:space="preserve"> </w:t>
      </w:r>
      <w:r w:rsidRPr="00E13A2C">
        <w:rPr>
          <w:rFonts w:ascii="Roboto" w:hAnsi="Roboto"/>
          <w:sz w:val="24"/>
          <w:szCs w:val="24"/>
        </w:rPr>
        <w:t xml:space="preserve">в арт-резиденциях в Карелии принимаются от творческих людей, достигших 18-летнего возраста, из любой страны мира или региона Российской Федерации. </w:t>
      </w:r>
    </w:p>
    <w:p w:rsidR="003F328B" w:rsidRPr="00EB1749" w:rsidRDefault="003F328B" w:rsidP="00FA125D">
      <w:pPr>
        <w:pStyle w:val="aa"/>
        <w:numPr>
          <w:ilvl w:val="0"/>
          <w:numId w:val="8"/>
        </w:numPr>
        <w:spacing w:after="120" w:line="276" w:lineRule="auto"/>
        <w:jc w:val="both"/>
        <w:rPr>
          <w:rStyle w:val="ab"/>
          <w:rFonts w:ascii="Roboto" w:hAnsi="Roboto"/>
          <w:color w:val="auto"/>
          <w:sz w:val="24"/>
          <w:szCs w:val="24"/>
          <w:u w:val="none"/>
        </w:rPr>
      </w:pPr>
      <w:r w:rsidRPr="00E13A2C">
        <w:rPr>
          <w:rFonts w:ascii="Roboto" w:hAnsi="Roboto"/>
          <w:sz w:val="24"/>
          <w:szCs w:val="24"/>
        </w:rPr>
        <w:t xml:space="preserve">Период приема заявок на участие в конкурсе: </w:t>
      </w:r>
      <w:r w:rsidRPr="00E13A2C">
        <w:rPr>
          <w:rFonts w:ascii="Roboto" w:hAnsi="Roboto"/>
          <w:b/>
          <w:sz w:val="24"/>
          <w:szCs w:val="24"/>
        </w:rPr>
        <w:t>0</w:t>
      </w:r>
      <w:r w:rsidR="00F7683C" w:rsidRPr="00F7683C">
        <w:rPr>
          <w:rFonts w:ascii="Roboto" w:hAnsi="Roboto"/>
          <w:b/>
          <w:sz w:val="24"/>
          <w:szCs w:val="24"/>
        </w:rPr>
        <w:t>8</w:t>
      </w:r>
      <w:r w:rsidRPr="00E13A2C">
        <w:rPr>
          <w:rFonts w:ascii="Roboto" w:hAnsi="Roboto"/>
          <w:b/>
          <w:sz w:val="24"/>
          <w:szCs w:val="24"/>
        </w:rPr>
        <w:t xml:space="preserve"> июня – 31 июля 2019 г.</w:t>
      </w:r>
      <w:r w:rsidRPr="00E13A2C">
        <w:rPr>
          <w:rFonts w:ascii="Roboto" w:hAnsi="Roboto"/>
          <w:sz w:val="24"/>
          <w:szCs w:val="24"/>
        </w:rPr>
        <w:t xml:space="preserve"> (включительно). Заявки подаются в электронном виде по адресу </w:t>
      </w:r>
      <w:hyperlink r:id="rId8" w:history="1">
        <w:r w:rsidRPr="00E13A2C">
          <w:rPr>
            <w:rStyle w:val="ab"/>
            <w:rFonts w:ascii="Roboto" w:hAnsi="Roboto"/>
            <w:sz w:val="24"/>
            <w:szCs w:val="24"/>
          </w:rPr>
          <w:t>airkarelia@yandex.ru</w:t>
        </w:r>
      </w:hyperlink>
    </w:p>
    <w:p w:rsidR="00EB1749" w:rsidRPr="00E13A2C" w:rsidRDefault="00EB1749" w:rsidP="00FA125D">
      <w:pPr>
        <w:pStyle w:val="aa"/>
        <w:numPr>
          <w:ilvl w:val="0"/>
          <w:numId w:val="8"/>
        </w:numPr>
        <w:spacing w:after="120" w:line="276" w:lineRule="auto"/>
        <w:jc w:val="both"/>
        <w:rPr>
          <w:rFonts w:ascii="Roboto" w:hAnsi="Roboto"/>
          <w:sz w:val="24"/>
          <w:szCs w:val="24"/>
        </w:rPr>
      </w:pPr>
      <w:r w:rsidRPr="00EB1749">
        <w:rPr>
          <w:rFonts w:ascii="Roboto" w:hAnsi="Roboto"/>
          <w:b/>
          <w:sz w:val="24"/>
          <w:szCs w:val="24"/>
        </w:rPr>
        <w:t>Продолжительность работы</w:t>
      </w:r>
      <w:r w:rsidRPr="00EB1749">
        <w:rPr>
          <w:rFonts w:ascii="Roboto" w:hAnsi="Roboto"/>
          <w:sz w:val="24"/>
          <w:szCs w:val="24"/>
        </w:rPr>
        <w:t xml:space="preserve"> творцов в резиденциях может быть от трёх недель до трёх месяцев</w:t>
      </w:r>
      <w:r>
        <w:rPr>
          <w:rFonts w:ascii="Roboto" w:hAnsi="Roboto"/>
          <w:sz w:val="24"/>
          <w:szCs w:val="24"/>
        </w:rPr>
        <w:t>.</w:t>
      </w:r>
      <w:r w:rsidRPr="00EB1749">
        <w:rPr>
          <w:rFonts w:ascii="Roboto" w:hAnsi="Roboto"/>
          <w:sz w:val="24"/>
          <w:szCs w:val="24"/>
        </w:rPr>
        <w:t xml:space="preserve"> </w:t>
      </w:r>
    </w:p>
    <w:p w:rsidR="003F328B" w:rsidRPr="00E13A2C" w:rsidRDefault="003F328B" w:rsidP="00FA125D">
      <w:pPr>
        <w:pStyle w:val="aa"/>
        <w:numPr>
          <w:ilvl w:val="0"/>
          <w:numId w:val="8"/>
        </w:numPr>
        <w:spacing w:after="120" w:line="276" w:lineRule="auto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Требования к заявке:</w:t>
      </w:r>
    </w:p>
    <w:p w:rsidR="003F328B" w:rsidRPr="00E13A2C" w:rsidRDefault="003F328B" w:rsidP="00FA125D">
      <w:pPr>
        <w:pStyle w:val="aa"/>
        <w:numPr>
          <w:ilvl w:val="0"/>
          <w:numId w:val="13"/>
        </w:numPr>
        <w:spacing w:after="120" w:line="276" w:lineRule="auto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Имя и фамилия заявителя, возраст, место жительства.</w:t>
      </w:r>
    </w:p>
    <w:p w:rsidR="003F328B" w:rsidRPr="00E13A2C" w:rsidRDefault="003F328B" w:rsidP="00FA125D">
      <w:pPr>
        <w:pStyle w:val="aa"/>
        <w:numPr>
          <w:ilvl w:val="0"/>
          <w:numId w:val="13"/>
        </w:numPr>
        <w:spacing w:after="120" w:line="276" w:lineRule="auto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Контактная информация (электронная почта, телефон, страница в соц. сетях).</w:t>
      </w:r>
    </w:p>
    <w:p w:rsidR="00993C8D" w:rsidRDefault="003F328B" w:rsidP="00FA125D">
      <w:pPr>
        <w:pStyle w:val="aa"/>
        <w:numPr>
          <w:ilvl w:val="0"/>
          <w:numId w:val="13"/>
        </w:numPr>
        <w:spacing w:line="276" w:lineRule="auto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 xml:space="preserve">Мотивационное письмо (не более 2 страниц формата А4, шрифт 12). </w:t>
      </w:r>
    </w:p>
    <w:p w:rsidR="00993C8D" w:rsidRDefault="003F328B" w:rsidP="00FA125D">
      <w:pPr>
        <w:spacing w:line="276" w:lineRule="auto"/>
        <w:ind w:left="-65"/>
        <w:jc w:val="both"/>
        <w:rPr>
          <w:rFonts w:ascii="Roboto" w:hAnsi="Roboto"/>
          <w:sz w:val="24"/>
          <w:szCs w:val="24"/>
        </w:rPr>
      </w:pPr>
      <w:r w:rsidRPr="00993C8D">
        <w:rPr>
          <w:rFonts w:ascii="Roboto" w:hAnsi="Roboto"/>
          <w:sz w:val="24"/>
          <w:szCs w:val="24"/>
        </w:rPr>
        <w:t xml:space="preserve">В </w:t>
      </w:r>
      <w:r w:rsidR="00993C8D">
        <w:rPr>
          <w:rFonts w:ascii="Roboto" w:hAnsi="Roboto"/>
          <w:sz w:val="24"/>
          <w:szCs w:val="24"/>
        </w:rPr>
        <w:t>письме</w:t>
      </w:r>
      <w:r w:rsidRPr="00993C8D">
        <w:rPr>
          <w:rFonts w:ascii="Roboto" w:hAnsi="Roboto"/>
          <w:sz w:val="24"/>
          <w:szCs w:val="24"/>
        </w:rPr>
        <w:t xml:space="preserve"> заявитель</w:t>
      </w:r>
      <w:r w:rsidR="00993C8D">
        <w:rPr>
          <w:rFonts w:ascii="Roboto" w:hAnsi="Roboto"/>
          <w:sz w:val="24"/>
          <w:szCs w:val="24"/>
        </w:rPr>
        <w:t xml:space="preserve"> должен указать</w:t>
      </w:r>
      <w:r w:rsidRPr="00993C8D">
        <w:rPr>
          <w:rFonts w:ascii="Roboto" w:hAnsi="Roboto"/>
          <w:sz w:val="24"/>
          <w:szCs w:val="24"/>
        </w:rPr>
        <w:t xml:space="preserve"> </w:t>
      </w:r>
      <w:r w:rsidR="00993C8D" w:rsidRPr="00993C8D">
        <w:rPr>
          <w:rFonts w:ascii="Roboto" w:hAnsi="Roboto"/>
          <w:sz w:val="24"/>
          <w:szCs w:val="24"/>
        </w:rPr>
        <w:t>цель</w:t>
      </w:r>
      <w:r w:rsidR="00993C8D">
        <w:rPr>
          <w:rFonts w:ascii="Roboto" w:hAnsi="Roboto"/>
          <w:sz w:val="24"/>
          <w:szCs w:val="24"/>
        </w:rPr>
        <w:t xml:space="preserve"> пребывания,  </w:t>
      </w:r>
      <w:r w:rsidR="00993C8D" w:rsidRPr="00993C8D">
        <w:rPr>
          <w:rFonts w:ascii="Roboto" w:hAnsi="Roboto"/>
          <w:sz w:val="24"/>
          <w:szCs w:val="24"/>
        </w:rPr>
        <w:t>желаемый период и срок</w:t>
      </w:r>
      <w:r w:rsidR="00993C8D">
        <w:rPr>
          <w:rFonts w:ascii="Roboto" w:hAnsi="Roboto"/>
          <w:sz w:val="24"/>
          <w:szCs w:val="24"/>
        </w:rPr>
        <w:t xml:space="preserve"> </w:t>
      </w:r>
      <w:r w:rsidR="00993C8D" w:rsidRPr="00993C8D">
        <w:rPr>
          <w:rFonts w:ascii="Roboto" w:hAnsi="Roboto"/>
          <w:sz w:val="24"/>
          <w:szCs w:val="24"/>
        </w:rPr>
        <w:t>пребывания</w:t>
      </w:r>
      <w:r w:rsidR="00993C8D">
        <w:rPr>
          <w:rFonts w:ascii="Roboto" w:hAnsi="Roboto"/>
          <w:sz w:val="24"/>
          <w:szCs w:val="24"/>
        </w:rPr>
        <w:t>, арт-</w:t>
      </w:r>
      <w:r w:rsidR="00993C8D" w:rsidRPr="00993C8D">
        <w:rPr>
          <w:rFonts w:ascii="Roboto" w:hAnsi="Roboto"/>
          <w:sz w:val="24"/>
          <w:szCs w:val="24"/>
        </w:rPr>
        <w:t>резиденцию, в которой он хотел бы работать над проектом или обосновать перемещение и работу в двух или трёх резиденциях сети в связи с концепцией своего проекта</w:t>
      </w:r>
      <w:r w:rsidR="00993C8D">
        <w:rPr>
          <w:rFonts w:ascii="Roboto" w:hAnsi="Roboto"/>
          <w:sz w:val="24"/>
          <w:szCs w:val="24"/>
        </w:rPr>
        <w:t xml:space="preserve">. </w:t>
      </w:r>
    </w:p>
    <w:p w:rsidR="003F328B" w:rsidRDefault="003F328B" w:rsidP="00FA125D">
      <w:pPr>
        <w:pStyle w:val="aa"/>
        <w:numPr>
          <w:ilvl w:val="0"/>
          <w:numId w:val="13"/>
        </w:numPr>
        <w:spacing w:after="120" w:line="276" w:lineRule="auto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  <w:lang w:val="en-US"/>
        </w:rPr>
        <w:t>CV (</w:t>
      </w:r>
      <w:r w:rsidR="00993C8D">
        <w:rPr>
          <w:rFonts w:ascii="Roboto" w:hAnsi="Roboto"/>
          <w:sz w:val="24"/>
          <w:szCs w:val="24"/>
        </w:rPr>
        <w:t xml:space="preserve">портфолио) </w:t>
      </w:r>
    </w:p>
    <w:p w:rsidR="00993C8D" w:rsidRPr="00EB1749" w:rsidRDefault="00993C8D" w:rsidP="00EB1749">
      <w:pPr>
        <w:spacing w:after="120" w:line="276" w:lineRule="auto"/>
        <w:ind w:left="-425"/>
        <w:jc w:val="center"/>
        <w:rPr>
          <w:rFonts w:ascii="Roboto" w:hAnsi="Roboto"/>
          <w:sz w:val="24"/>
          <w:szCs w:val="24"/>
        </w:rPr>
      </w:pPr>
      <w:r w:rsidRPr="00EB1749">
        <w:rPr>
          <w:rFonts w:ascii="Roboto" w:hAnsi="Roboto"/>
          <w:sz w:val="24"/>
          <w:szCs w:val="24"/>
        </w:rPr>
        <w:t>КРИТЕРИИ ОЦЕНКИ ЗАЯВОК</w:t>
      </w:r>
    </w:p>
    <w:p w:rsidR="00993C8D" w:rsidRPr="00EB1749" w:rsidRDefault="00993C8D" w:rsidP="00FA125D">
      <w:pPr>
        <w:spacing w:line="276" w:lineRule="auto"/>
        <w:jc w:val="both"/>
        <w:rPr>
          <w:rFonts w:ascii="Roboto" w:hAnsi="Roboto"/>
          <w:sz w:val="24"/>
          <w:szCs w:val="24"/>
        </w:rPr>
      </w:pPr>
      <w:r w:rsidRPr="00EB1749">
        <w:rPr>
          <w:rFonts w:ascii="Roboto" w:hAnsi="Roboto"/>
          <w:sz w:val="24"/>
          <w:szCs w:val="24"/>
        </w:rPr>
        <w:t>•</w:t>
      </w:r>
      <w:r w:rsidRPr="00EB1749">
        <w:rPr>
          <w:rFonts w:ascii="Roboto" w:hAnsi="Roboto"/>
          <w:sz w:val="24"/>
          <w:szCs w:val="24"/>
        </w:rPr>
        <w:tab/>
        <w:t>соответствие условиям конкурса и направлениям деятельности выбранной арт-резиденции;</w:t>
      </w:r>
    </w:p>
    <w:p w:rsidR="00993C8D" w:rsidRPr="00EB1749" w:rsidRDefault="00993C8D" w:rsidP="00FA125D">
      <w:pPr>
        <w:spacing w:line="276" w:lineRule="auto"/>
        <w:jc w:val="both"/>
        <w:rPr>
          <w:rFonts w:ascii="Roboto" w:hAnsi="Roboto"/>
          <w:sz w:val="24"/>
          <w:szCs w:val="24"/>
        </w:rPr>
      </w:pPr>
      <w:r w:rsidRPr="00EB1749">
        <w:rPr>
          <w:rFonts w:ascii="Roboto" w:hAnsi="Roboto"/>
          <w:sz w:val="24"/>
          <w:szCs w:val="24"/>
        </w:rPr>
        <w:t>•</w:t>
      </w:r>
      <w:r w:rsidRPr="00EB1749">
        <w:rPr>
          <w:rFonts w:ascii="Roboto" w:hAnsi="Roboto"/>
          <w:sz w:val="24"/>
          <w:szCs w:val="24"/>
        </w:rPr>
        <w:tab/>
        <w:t xml:space="preserve">креативность и </w:t>
      </w:r>
      <w:proofErr w:type="spellStart"/>
      <w:r w:rsidRPr="00EB1749">
        <w:rPr>
          <w:rFonts w:ascii="Roboto" w:hAnsi="Roboto"/>
          <w:sz w:val="24"/>
          <w:szCs w:val="24"/>
        </w:rPr>
        <w:t>междисциплинарность</w:t>
      </w:r>
      <w:proofErr w:type="spellEnd"/>
      <w:r w:rsidRPr="00EB1749">
        <w:rPr>
          <w:rFonts w:ascii="Roboto" w:hAnsi="Roboto"/>
          <w:sz w:val="24"/>
          <w:szCs w:val="24"/>
        </w:rPr>
        <w:t xml:space="preserve"> проекта;</w:t>
      </w:r>
    </w:p>
    <w:p w:rsidR="00993C8D" w:rsidRPr="00EB1749" w:rsidRDefault="00993C8D" w:rsidP="00FA125D">
      <w:pPr>
        <w:spacing w:line="276" w:lineRule="auto"/>
        <w:jc w:val="both"/>
        <w:rPr>
          <w:rFonts w:ascii="Roboto" w:hAnsi="Roboto"/>
          <w:sz w:val="24"/>
          <w:szCs w:val="24"/>
        </w:rPr>
      </w:pPr>
      <w:r w:rsidRPr="00EB1749">
        <w:rPr>
          <w:rFonts w:ascii="Roboto" w:hAnsi="Roboto"/>
          <w:sz w:val="24"/>
          <w:szCs w:val="24"/>
        </w:rPr>
        <w:t>•</w:t>
      </w:r>
      <w:r w:rsidRPr="00EB1749">
        <w:rPr>
          <w:rFonts w:ascii="Roboto" w:hAnsi="Roboto"/>
          <w:sz w:val="24"/>
          <w:szCs w:val="24"/>
        </w:rPr>
        <w:tab/>
        <w:t>реалистичность исполнения задуманного проекта;</w:t>
      </w:r>
    </w:p>
    <w:p w:rsidR="00993C8D" w:rsidRPr="00EB1749" w:rsidRDefault="00993C8D" w:rsidP="00FA125D">
      <w:pPr>
        <w:spacing w:line="276" w:lineRule="auto"/>
        <w:jc w:val="both"/>
        <w:rPr>
          <w:rFonts w:ascii="Roboto" w:hAnsi="Roboto"/>
          <w:sz w:val="24"/>
          <w:szCs w:val="24"/>
        </w:rPr>
      </w:pPr>
      <w:r w:rsidRPr="00EB1749">
        <w:rPr>
          <w:rFonts w:ascii="Roboto" w:hAnsi="Roboto"/>
          <w:sz w:val="24"/>
          <w:szCs w:val="24"/>
        </w:rPr>
        <w:t>•</w:t>
      </w:r>
      <w:r w:rsidRPr="00EB1749">
        <w:rPr>
          <w:rFonts w:ascii="Roboto" w:hAnsi="Roboto"/>
          <w:sz w:val="24"/>
          <w:szCs w:val="24"/>
        </w:rPr>
        <w:tab/>
        <w:t>продуманность работы с местным населением: мастер-классы, презентации новых техник и технологий, творческие встречи или любые другие форматы;</w:t>
      </w:r>
    </w:p>
    <w:p w:rsidR="003F328B" w:rsidRPr="00EB1749" w:rsidRDefault="00993C8D" w:rsidP="00FA125D">
      <w:pPr>
        <w:spacing w:line="276" w:lineRule="auto"/>
        <w:jc w:val="both"/>
        <w:rPr>
          <w:rFonts w:ascii="Roboto" w:hAnsi="Roboto"/>
          <w:sz w:val="24"/>
          <w:szCs w:val="24"/>
        </w:rPr>
      </w:pPr>
      <w:r w:rsidRPr="00EB1749">
        <w:rPr>
          <w:rFonts w:ascii="Roboto" w:hAnsi="Roboto"/>
          <w:sz w:val="24"/>
          <w:szCs w:val="24"/>
        </w:rPr>
        <w:t>•</w:t>
      </w:r>
      <w:r w:rsidRPr="00EB1749">
        <w:rPr>
          <w:rFonts w:ascii="Roboto" w:hAnsi="Roboto"/>
          <w:sz w:val="24"/>
          <w:szCs w:val="24"/>
        </w:rPr>
        <w:tab/>
        <w:t>согласие на предоставление работ(ы) или презентация итогов работы в резиденциях в итоговой выставке арт-резиденций.</w:t>
      </w:r>
    </w:p>
    <w:p w:rsidR="003F328B" w:rsidRDefault="003F328B" w:rsidP="001B4020">
      <w:pPr>
        <w:spacing w:after="120" w:line="276" w:lineRule="auto"/>
        <w:ind w:left="-425"/>
        <w:jc w:val="both"/>
        <w:rPr>
          <w:rFonts w:ascii="Roboto" w:hAnsi="Roboto"/>
          <w:b/>
          <w:i/>
          <w:sz w:val="24"/>
          <w:szCs w:val="24"/>
        </w:rPr>
      </w:pPr>
    </w:p>
    <w:p w:rsidR="00C2632B" w:rsidRPr="00E13A2C" w:rsidRDefault="00CE0207" w:rsidP="003E36B3">
      <w:pPr>
        <w:pStyle w:val="ac"/>
        <w:spacing w:before="0" w:after="0" w:line="276" w:lineRule="auto"/>
        <w:ind w:firstLine="540"/>
        <w:jc w:val="center"/>
        <w:rPr>
          <w:rFonts w:ascii="Roboto" w:hAnsi="Roboto"/>
        </w:rPr>
      </w:pPr>
      <w:r w:rsidRPr="00E13A2C">
        <w:rPr>
          <w:rFonts w:ascii="Roboto" w:hAnsi="Roboto"/>
        </w:rPr>
        <w:t>СРОКИ ПРИЁМА И РАССМОТРЕНИЯ ЗАЯВОК</w:t>
      </w:r>
    </w:p>
    <w:p w:rsidR="00C2632B" w:rsidRPr="00E13A2C" w:rsidRDefault="00CE0207" w:rsidP="00285CF9">
      <w:pPr>
        <w:pStyle w:val="aa"/>
        <w:numPr>
          <w:ilvl w:val="0"/>
          <w:numId w:val="9"/>
        </w:numPr>
        <w:spacing w:line="276" w:lineRule="auto"/>
        <w:ind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Прием конкурсных заявок -</w:t>
      </w:r>
      <w:r w:rsidR="00C2632B" w:rsidRPr="00E13A2C">
        <w:rPr>
          <w:rFonts w:ascii="Roboto" w:hAnsi="Roboto"/>
          <w:sz w:val="24"/>
          <w:szCs w:val="24"/>
        </w:rPr>
        <w:t xml:space="preserve"> с </w:t>
      </w:r>
      <w:r w:rsidR="00C16339">
        <w:rPr>
          <w:rFonts w:ascii="Roboto" w:hAnsi="Roboto"/>
          <w:b/>
          <w:sz w:val="24"/>
          <w:szCs w:val="24"/>
        </w:rPr>
        <w:t>8</w:t>
      </w:r>
      <w:bookmarkStart w:id="0" w:name="_GoBack"/>
      <w:bookmarkEnd w:id="0"/>
      <w:r w:rsidR="00C2632B" w:rsidRPr="00E13A2C">
        <w:rPr>
          <w:rFonts w:ascii="Roboto" w:hAnsi="Roboto"/>
          <w:b/>
          <w:sz w:val="24"/>
          <w:szCs w:val="24"/>
        </w:rPr>
        <w:t xml:space="preserve"> </w:t>
      </w:r>
      <w:r w:rsidR="00C86666" w:rsidRPr="00E13A2C">
        <w:rPr>
          <w:rFonts w:ascii="Roboto" w:hAnsi="Roboto"/>
          <w:b/>
          <w:sz w:val="24"/>
          <w:szCs w:val="24"/>
        </w:rPr>
        <w:t>июня</w:t>
      </w:r>
      <w:r w:rsidR="00C2632B" w:rsidRPr="00E13A2C">
        <w:rPr>
          <w:rFonts w:ascii="Roboto" w:hAnsi="Roboto"/>
          <w:sz w:val="24"/>
          <w:szCs w:val="24"/>
        </w:rPr>
        <w:t xml:space="preserve"> по </w:t>
      </w:r>
      <w:r w:rsidR="00C2632B" w:rsidRPr="00E13A2C">
        <w:rPr>
          <w:rFonts w:ascii="Roboto" w:hAnsi="Roboto"/>
          <w:b/>
          <w:sz w:val="24"/>
          <w:szCs w:val="24"/>
        </w:rPr>
        <w:t>31 июля</w:t>
      </w:r>
      <w:r w:rsidR="00C2632B" w:rsidRPr="00E13A2C">
        <w:rPr>
          <w:rFonts w:ascii="Roboto" w:hAnsi="Roboto"/>
          <w:sz w:val="24"/>
          <w:szCs w:val="24"/>
        </w:rPr>
        <w:t xml:space="preserve"> 2019</w:t>
      </w:r>
      <w:r w:rsidRPr="00E13A2C">
        <w:rPr>
          <w:rFonts w:ascii="Roboto" w:hAnsi="Roboto"/>
          <w:sz w:val="24"/>
          <w:szCs w:val="24"/>
        </w:rPr>
        <w:t>.</w:t>
      </w:r>
    </w:p>
    <w:p w:rsidR="003E36B3" w:rsidRPr="00E13A2C" w:rsidRDefault="00C2632B" w:rsidP="00285CF9">
      <w:pPr>
        <w:pStyle w:val="aa"/>
        <w:numPr>
          <w:ilvl w:val="0"/>
          <w:numId w:val="9"/>
        </w:numPr>
        <w:spacing w:line="276" w:lineRule="auto"/>
        <w:ind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 xml:space="preserve">Работа </w:t>
      </w:r>
      <w:r w:rsidR="004A01C1" w:rsidRPr="00E13A2C">
        <w:rPr>
          <w:rFonts w:ascii="Roboto" w:hAnsi="Roboto"/>
          <w:sz w:val="24"/>
          <w:szCs w:val="24"/>
        </w:rPr>
        <w:t xml:space="preserve">Экспертного совета </w:t>
      </w:r>
      <w:r w:rsidR="00CE0207" w:rsidRPr="00E13A2C">
        <w:rPr>
          <w:rFonts w:ascii="Roboto" w:hAnsi="Roboto"/>
          <w:sz w:val="24"/>
          <w:szCs w:val="24"/>
        </w:rPr>
        <w:t>КСАР -</w:t>
      </w:r>
      <w:r w:rsidRPr="00E13A2C">
        <w:rPr>
          <w:rFonts w:ascii="Roboto" w:hAnsi="Roboto"/>
          <w:sz w:val="24"/>
          <w:szCs w:val="24"/>
        </w:rPr>
        <w:t xml:space="preserve"> </w:t>
      </w:r>
      <w:r w:rsidRPr="00E13A2C">
        <w:rPr>
          <w:rFonts w:ascii="Roboto" w:hAnsi="Roboto"/>
          <w:b/>
          <w:sz w:val="24"/>
          <w:szCs w:val="24"/>
        </w:rPr>
        <w:t xml:space="preserve">с 1 по </w:t>
      </w:r>
      <w:r w:rsidR="003E36B3" w:rsidRPr="00E13A2C">
        <w:rPr>
          <w:rFonts w:ascii="Roboto" w:hAnsi="Roboto"/>
          <w:b/>
          <w:sz w:val="24"/>
          <w:szCs w:val="24"/>
        </w:rPr>
        <w:t>1</w:t>
      </w:r>
      <w:r w:rsidR="002D66A3" w:rsidRPr="00E13A2C">
        <w:rPr>
          <w:rFonts w:ascii="Roboto" w:hAnsi="Roboto"/>
          <w:b/>
          <w:sz w:val="24"/>
          <w:szCs w:val="24"/>
        </w:rPr>
        <w:t>2</w:t>
      </w:r>
      <w:r w:rsidRPr="00E13A2C">
        <w:rPr>
          <w:rFonts w:ascii="Roboto" w:hAnsi="Roboto"/>
          <w:b/>
          <w:sz w:val="24"/>
          <w:szCs w:val="24"/>
        </w:rPr>
        <w:t xml:space="preserve"> </w:t>
      </w:r>
      <w:r w:rsidR="003E36B3" w:rsidRPr="00E13A2C">
        <w:rPr>
          <w:rFonts w:ascii="Roboto" w:hAnsi="Roboto"/>
          <w:b/>
          <w:sz w:val="24"/>
          <w:szCs w:val="24"/>
        </w:rPr>
        <w:t>августа</w:t>
      </w:r>
      <w:r w:rsidRPr="00E13A2C">
        <w:rPr>
          <w:rFonts w:ascii="Roboto" w:hAnsi="Roboto"/>
          <w:sz w:val="24"/>
          <w:szCs w:val="24"/>
        </w:rPr>
        <w:t xml:space="preserve"> 201</w:t>
      </w:r>
      <w:r w:rsidR="003E36B3" w:rsidRPr="00E13A2C">
        <w:rPr>
          <w:rFonts w:ascii="Roboto" w:hAnsi="Roboto"/>
          <w:sz w:val="24"/>
          <w:szCs w:val="24"/>
        </w:rPr>
        <w:t>9</w:t>
      </w:r>
      <w:r w:rsidRPr="00E13A2C">
        <w:rPr>
          <w:rFonts w:ascii="Roboto" w:hAnsi="Roboto"/>
          <w:sz w:val="24"/>
          <w:szCs w:val="24"/>
        </w:rPr>
        <w:t>.</w:t>
      </w:r>
    </w:p>
    <w:p w:rsidR="00D219E5" w:rsidRPr="00E13A2C" w:rsidRDefault="00285CF9" w:rsidP="00285CF9">
      <w:pPr>
        <w:pStyle w:val="aa"/>
        <w:numPr>
          <w:ilvl w:val="0"/>
          <w:numId w:val="9"/>
        </w:numPr>
        <w:spacing w:line="276" w:lineRule="auto"/>
        <w:ind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Результат</w:t>
      </w:r>
      <w:r w:rsidR="008D6D5E">
        <w:rPr>
          <w:rFonts w:ascii="Roboto" w:hAnsi="Roboto"/>
          <w:sz w:val="24"/>
          <w:szCs w:val="24"/>
        </w:rPr>
        <w:t>ы</w:t>
      </w:r>
      <w:r w:rsidRPr="00E13A2C">
        <w:rPr>
          <w:rFonts w:ascii="Roboto" w:hAnsi="Roboto"/>
          <w:sz w:val="24"/>
          <w:szCs w:val="24"/>
        </w:rPr>
        <w:t xml:space="preserve"> конкурсного отбора</w:t>
      </w:r>
      <w:r w:rsidR="00CE0207" w:rsidRPr="00E13A2C">
        <w:rPr>
          <w:rFonts w:ascii="Roboto" w:hAnsi="Roboto"/>
          <w:sz w:val="24"/>
          <w:szCs w:val="24"/>
        </w:rPr>
        <w:t xml:space="preserve"> заяв</w:t>
      </w:r>
      <w:r w:rsidRPr="00E13A2C">
        <w:rPr>
          <w:rFonts w:ascii="Roboto" w:hAnsi="Roboto"/>
          <w:sz w:val="24"/>
          <w:szCs w:val="24"/>
        </w:rPr>
        <w:t>ок</w:t>
      </w:r>
      <w:r w:rsidR="00CE0207" w:rsidRPr="00E13A2C">
        <w:rPr>
          <w:rFonts w:ascii="Roboto" w:hAnsi="Roboto"/>
          <w:sz w:val="24"/>
          <w:szCs w:val="24"/>
        </w:rPr>
        <w:t xml:space="preserve"> буд</w:t>
      </w:r>
      <w:r w:rsidR="008D6D5E">
        <w:rPr>
          <w:rFonts w:ascii="Roboto" w:hAnsi="Roboto"/>
          <w:sz w:val="24"/>
          <w:szCs w:val="24"/>
        </w:rPr>
        <w:t>у</w:t>
      </w:r>
      <w:r w:rsidR="00CE0207" w:rsidRPr="00E13A2C">
        <w:rPr>
          <w:rFonts w:ascii="Roboto" w:hAnsi="Roboto"/>
          <w:sz w:val="24"/>
          <w:szCs w:val="24"/>
        </w:rPr>
        <w:t>т</w:t>
      </w:r>
      <w:r w:rsidR="008D6D5E">
        <w:rPr>
          <w:rFonts w:ascii="Roboto" w:hAnsi="Roboto"/>
          <w:sz w:val="24"/>
          <w:szCs w:val="24"/>
        </w:rPr>
        <w:t xml:space="preserve"> сообщены</w:t>
      </w:r>
      <w:r w:rsidR="00CE0207" w:rsidRPr="00E13A2C">
        <w:rPr>
          <w:rFonts w:ascii="Roboto" w:hAnsi="Roboto"/>
          <w:sz w:val="24"/>
          <w:szCs w:val="24"/>
        </w:rPr>
        <w:t xml:space="preserve"> </w:t>
      </w:r>
      <w:r w:rsidR="008D6D5E">
        <w:rPr>
          <w:rFonts w:ascii="Roboto" w:hAnsi="Roboto"/>
          <w:sz w:val="24"/>
          <w:szCs w:val="24"/>
        </w:rPr>
        <w:t xml:space="preserve">заявителям </w:t>
      </w:r>
      <w:r w:rsidR="008D6D5E" w:rsidRPr="00E13A2C">
        <w:rPr>
          <w:rFonts w:ascii="Roboto" w:hAnsi="Roboto"/>
          <w:sz w:val="24"/>
          <w:szCs w:val="24"/>
        </w:rPr>
        <w:t>путём рассылки информации по электронной почте</w:t>
      </w:r>
      <w:r w:rsidR="008D6D5E">
        <w:rPr>
          <w:rFonts w:ascii="Roboto" w:hAnsi="Roboto"/>
          <w:sz w:val="24"/>
          <w:szCs w:val="24"/>
        </w:rPr>
        <w:t xml:space="preserve"> </w:t>
      </w:r>
      <w:r w:rsidRPr="00E13A2C">
        <w:rPr>
          <w:rFonts w:ascii="Roboto" w:hAnsi="Roboto"/>
          <w:sz w:val="24"/>
          <w:szCs w:val="24"/>
        </w:rPr>
        <w:t xml:space="preserve">после </w:t>
      </w:r>
      <w:r w:rsidR="002D66A3" w:rsidRPr="00E13A2C">
        <w:rPr>
          <w:rFonts w:ascii="Roboto" w:hAnsi="Roboto"/>
          <w:sz w:val="24"/>
          <w:szCs w:val="24"/>
        </w:rPr>
        <w:t>14 августа</w:t>
      </w:r>
      <w:r w:rsidR="00C2632B" w:rsidRPr="00E13A2C">
        <w:rPr>
          <w:rFonts w:ascii="Roboto" w:hAnsi="Roboto"/>
          <w:sz w:val="24"/>
          <w:szCs w:val="24"/>
        </w:rPr>
        <w:t xml:space="preserve"> 201</w:t>
      </w:r>
      <w:r w:rsidR="002D66A3" w:rsidRPr="00E13A2C">
        <w:rPr>
          <w:rFonts w:ascii="Roboto" w:hAnsi="Roboto"/>
          <w:sz w:val="24"/>
          <w:szCs w:val="24"/>
        </w:rPr>
        <w:t>9</w:t>
      </w:r>
      <w:r w:rsidR="008D6D5E">
        <w:rPr>
          <w:rFonts w:ascii="Roboto" w:hAnsi="Roboto"/>
          <w:sz w:val="24"/>
          <w:szCs w:val="24"/>
        </w:rPr>
        <w:t>.</w:t>
      </w:r>
      <w:r w:rsidR="00C2632B" w:rsidRPr="00E13A2C">
        <w:rPr>
          <w:rFonts w:ascii="Roboto" w:hAnsi="Roboto"/>
          <w:sz w:val="24"/>
          <w:szCs w:val="24"/>
        </w:rPr>
        <w:t xml:space="preserve"> </w:t>
      </w:r>
    </w:p>
    <w:p w:rsidR="002D66A3" w:rsidRPr="00E13A2C" w:rsidRDefault="002D66A3" w:rsidP="003E36B3">
      <w:pPr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</w:p>
    <w:p w:rsidR="002D66A3" w:rsidRPr="00E13A2C" w:rsidRDefault="00CE0207" w:rsidP="00601C1C">
      <w:pPr>
        <w:spacing w:line="276" w:lineRule="auto"/>
        <w:ind w:left="-426" w:right="-1"/>
        <w:jc w:val="center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ДОПОЛНИТЕЛЬНАЯ ИНФОРМАЦИЯ</w:t>
      </w:r>
    </w:p>
    <w:p w:rsidR="00D836AC" w:rsidRPr="00E13A2C" w:rsidRDefault="00D836AC" w:rsidP="00106D9F">
      <w:pPr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Конкурс заявок проводится в рамках проекта «Карельская сеть арт-резиденций и арт-туризм» (контракт на финансирование №КА3002_314/2017).</w:t>
      </w:r>
    </w:p>
    <w:p w:rsidR="000F03A0" w:rsidRPr="00E13A2C" w:rsidRDefault="000F03A0" w:rsidP="00106D9F">
      <w:pPr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Организатор конкурса: ГБУ «Информационный туристский центр Республики Карелия».</w:t>
      </w:r>
    </w:p>
    <w:p w:rsidR="00FA125D" w:rsidRPr="00FA125D" w:rsidRDefault="00FA125D" w:rsidP="00FA125D">
      <w:pPr>
        <w:spacing w:line="276" w:lineRule="auto"/>
        <w:ind w:left="-425"/>
        <w:jc w:val="both"/>
        <w:rPr>
          <w:rFonts w:ascii="Roboto" w:hAnsi="Roboto"/>
          <w:sz w:val="24"/>
          <w:szCs w:val="24"/>
        </w:rPr>
      </w:pPr>
      <w:r w:rsidRPr="00FA125D">
        <w:rPr>
          <w:rFonts w:ascii="Roboto" w:hAnsi="Roboto"/>
          <w:sz w:val="24"/>
          <w:szCs w:val="24"/>
        </w:rPr>
        <w:lastRenderedPageBreak/>
        <w:t>Рабочие языки Карельской сети арт-резиденций - английский и русский.</w:t>
      </w:r>
    </w:p>
    <w:p w:rsidR="00E613F7" w:rsidRPr="00E13A2C" w:rsidRDefault="00601C1C" w:rsidP="003E36B3">
      <w:pPr>
        <w:spacing w:line="276" w:lineRule="auto"/>
        <w:ind w:left="-426" w:right="-1"/>
        <w:jc w:val="both"/>
        <w:rPr>
          <w:rFonts w:ascii="Roboto" w:hAnsi="Roboto"/>
          <w:sz w:val="24"/>
          <w:szCs w:val="24"/>
        </w:rPr>
      </w:pPr>
      <w:r w:rsidRPr="00E13A2C">
        <w:rPr>
          <w:rFonts w:ascii="Roboto" w:hAnsi="Roboto"/>
          <w:sz w:val="24"/>
          <w:szCs w:val="24"/>
        </w:rPr>
        <w:t>Подробная информация о конкурсе размещается на страницах проекта в социальных сетях «</w:t>
      </w:r>
      <w:proofErr w:type="spellStart"/>
      <w:r w:rsidRPr="00E13A2C">
        <w:rPr>
          <w:rFonts w:ascii="Roboto" w:hAnsi="Roboto"/>
          <w:sz w:val="24"/>
          <w:szCs w:val="24"/>
        </w:rPr>
        <w:t>Вконтакте</w:t>
      </w:r>
      <w:proofErr w:type="spellEnd"/>
      <w:r w:rsidRPr="00E13A2C">
        <w:rPr>
          <w:rFonts w:ascii="Roboto" w:hAnsi="Roboto"/>
          <w:sz w:val="24"/>
          <w:szCs w:val="24"/>
        </w:rPr>
        <w:t>» и «</w:t>
      </w:r>
      <w:r w:rsidRPr="00E13A2C">
        <w:rPr>
          <w:rFonts w:ascii="Roboto" w:hAnsi="Roboto"/>
          <w:sz w:val="24"/>
          <w:szCs w:val="24"/>
          <w:lang w:val="en-US"/>
        </w:rPr>
        <w:t>Facebook</w:t>
      </w:r>
      <w:r w:rsidRPr="00E13A2C">
        <w:rPr>
          <w:rFonts w:ascii="Roboto" w:hAnsi="Roboto"/>
          <w:sz w:val="24"/>
          <w:szCs w:val="24"/>
        </w:rPr>
        <w:t>». Справки предоставляются по электронному адресу</w:t>
      </w:r>
      <w:r w:rsidR="00E613F7" w:rsidRPr="00E13A2C">
        <w:rPr>
          <w:rFonts w:ascii="Roboto" w:hAnsi="Roboto"/>
          <w:sz w:val="24"/>
          <w:szCs w:val="24"/>
        </w:rPr>
        <w:t xml:space="preserve"> </w:t>
      </w:r>
      <w:hyperlink r:id="rId9" w:history="1">
        <w:r w:rsidR="00106D9F" w:rsidRPr="00E13A2C">
          <w:rPr>
            <w:rStyle w:val="ab"/>
            <w:rFonts w:ascii="Roboto" w:hAnsi="Roboto"/>
            <w:sz w:val="24"/>
            <w:szCs w:val="24"/>
            <w:lang w:val="en-US"/>
          </w:rPr>
          <w:t>airkarelia</w:t>
        </w:r>
        <w:r w:rsidR="00106D9F" w:rsidRPr="00E13A2C">
          <w:rPr>
            <w:rStyle w:val="ab"/>
            <w:rFonts w:ascii="Roboto" w:hAnsi="Roboto"/>
            <w:sz w:val="24"/>
            <w:szCs w:val="24"/>
          </w:rPr>
          <w:t>@</w:t>
        </w:r>
        <w:r w:rsidR="00106D9F" w:rsidRPr="00E13A2C">
          <w:rPr>
            <w:rStyle w:val="ab"/>
            <w:rFonts w:ascii="Roboto" w:hAnsi="Roboto"/>
            <w:sz w:val="24"/>
            <w:szCs w:val="24"/>
            <w:lang w:val="en-US"/>
          </w:rPr>
          <w:t>yandex</w:t>
        </w:r>
        <w:r w:rsidR="00106D9F" w:rsidRPr="00E13A2C">
          <w:rPr>
            <w:rStyle w:val="ab"/>
            <w:rFonts w:ascii="Roboto" w:hAnsi="Roboto"/>
            <w:sz w:val="24"/>
            <w:szCs w:val="24"/>
          </w:rPr>
          <w:t>.</w:t>
        </w:r>
        <w:r w:rsidR="00106D9F" w:rsidRPr="00E13A2C">
          <w:rPr>
            <w:rStyle w:val="ab"/>
            <w:rFonts w:ascii="Roboto" w:hAnsi="Roboto"/>
            <w:sz w:val="24"/>
            <w:szCs w:val="24"/>
            <w:lang w:val="en-US"/>
          </w:rPr>
          <w:t>ru</w:t>
        </w:r>
      </w:hyperlink>
      <w:r w:rsidR="00FA125D" w:rsidRPr="00FA125D">
        <w:rPr>
          <w:rStyle w:val="ab"/>
          <w:rFonts w:ascii="Roboto" w:hAnsi="Roboto"/>
          <w:sz w:val="24"/>
          <w:szCs w:val="24"/>
        </w:rPr>
        <w:t xml:space="preserve"> </w:t>
      </w:r>
      <w:r w:rsidRPr="00E13A2C">
        <w:rPr>
          <w:rFonts w:ascii="Roboto" w:hAnsi="Roboto"/>
          <w:sz w:val="24"/>
          <w:szCs w:val="24"/>
        </w:rPr>
        <w:t>или по тел. +7</w:t>
      </w:r>
      <w:r w:rsidR="00285CF9" w:rsidRPr="00E13A2C">
        <w:rPr>
          <w:rFonts w:ascii="Roboto" w:hAnsi="Roboto"/>
          <w:sz w:val="24"/>
          <w:szCs w:val="24"/>
        </w:rPr>
        <w:t xml:space="preserve"> (</w:t>
      </w:r>
      <w:r w:rsidRPr="00E13A2C">
        <w:rPr>
          <w:rFonts w:ascii="Roboto" w:hAnsi="Roboto"/>
          <w:sz w:val="24"/>
          <w:szCs w:val="24"/>
        </w:rPr>
        <w:t>8142</w:t>
      </w:r>
      <w:r w:rsidR="00285CF9" w:rsidRPr="00E13A2C">
        <w:rPr>
          <w:rFonts w:ascii="Roboto" w:hAnsi="Roboto"/>
          <w:sz w:val="24"/>
          <w:szCs w:val="24"/>
        </w:rPr>
        <w:t>)</w:t>
      </w:r>
      <w:r w:rsidRPr="00E13A2C">
        <w:rPr>
          <w:rFonts w:ascii="Roboto" w:hAnsi="Roboto"/>
          <w:sz w:val="24"/>
          <w:szCs w:val="24"/>
        </w:rPr>
        <w:t xml:space="preserve"> 76</w:t>
      </w:r>
      <w:r w:rsidR="00285CF9" w:rsidRPr="00E13A2C">
        <w:rPr>
          <w:rFonts w:ascii="Roboto" w:hAnsi="Roboto"/>
          <w:sz w:val="24"/>
          <w:szCs w:val="24"/>
        </w:rPr>
        <w:t>-</w:t>
      </w:r>
      <w:r w:rsidRPr="00E13A2C">
        <w:rPr>
          <w:rFonts w:ascii="Roboto" w:hAnsi="Roboto"/>
          <w:sz w:val="24"/>
          <w:szCs w:val="24"/>
        </w:rPr>
        <w:t>14</w:t>
      </w:r>
      <w:r w:rsidR="00285CF9" w:rsidRPr="00E13A2C">
        <w:rPr>
          <w:rFonts w:ascii="Roboto" w:hAnsi="Roboto"/>
          <w:sz w:val="24"/>
          <w:szCs w:val="24"/>
        </w:rPr>
        <w:t>-</w:t>
      </w:r>
      <w:r w:rsidRPr="00E13A2C">
        <w:rPr>
          <w:rFonts w:ascii="Roboto" w:hAnsi="Roboto"/>
          <w:sz w:val="24"/>
          <w:szCs w:val="24"/>
        </w:rPr>
        <w:t>41</w:t>
      </w:r>
      <w:r w:rsidR="00106D9F" w:rsidRPr="00E13A2C">
        <w:rPr>
          <w:rFonts w:ascii="Roboto" w:hAnsi="Roboto"/>
          <w:sz w:val="24"/>
          <w:szCs w:val="24"/>
        </w:rPr>
        <w:t>.</w:t>
      </w:r>
      <w:r w:rsidR="000F03A0" w:rsidRPr="00E13A2C">
        <w:rPr>
          <w:rFonts w:ascii="Roboto" w:hAnsi="Roboto"/>
          <w:sz w:val="24"/>
          <w:szCs w:val="24"/>
        </w:rPr>
        <w:t xml:space="preserve"> </w:t>
      </w:r>
      <w:r w:rsidR="00E613F7" w:rsidRPr="00E13A2C">
        <w:rPr>
          <w:rFonts w:ascii="Roboto" w:hAnsi="Roboto"/>
          <w:sz w:val="24"/>
          <w:szCs w:val="24"/>
        </w:rPr>
        <w:t>Координатор Карельской сети арт-резиденций - Варвара Феклистова</w:t>
      </w:r>
      <w:r w:rsidR="000F03A0" w:rsidRPr="00E13A2C">
        <w:rPr>
          <w:rFonts w:ascii="Roboto" w:hAnsi="Roboto"/>
          <w:sz w:val="24"/>
          <w:szCs w:val="24"/>
        </w:rPr>
        <w:t>.</w:t>
      </w:r>
    </w:p>
    <w:sectPr w:rsidR="00E613F7" w:rsidRPr="00E13A2C" w:rsidSect="008C68C6">
      <w:footerReference w:type="default" r:id="rId10"/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A6" w:rsidRDefault="009568A6" w:rsidP="00355861">
      <w:r>
        <w:separator/>
      </w:r>
    </w:p>
  </w:endnote>
  <w:endnote w:type="continuationSeparator" w:id="0">
    <w:p w:rsidR="009568A6" w:rsidRDefault="009568A6" w:rsidP="0035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61" w:rsidRDefault="00DA3884">
    <w:pPr>
      <w:pStyle w:val="a6"/>
    </w:pPr>
    <w:r>
      <w:rPr>
        <w:noProof/>
      </w:rPr>
      <w:drawing>
        <wp:inline distT="0" distB="0" distL="0" distR="0" wp14:anchorId="2CB5B4FD" wp14:editId="51ED22BA">
          <wp:extent cx="1571624" cy="785812"/>
          <wp:effectExtent l="0" t="0" r="0" b="0"/>
          <wp:docPr id="11" name="Рисунок 11" descr="Project logo JPG 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ject logo JPG 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260" cy="79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58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A2B17" wp14:editId="4B33CBF3">
              <wp:simplePos x="0" y="0"/>
              <wp:positionH relativeFrom="column">
                <wp:posOffset>1777365</wp:posOffset>
              </wp:positionH>
              <wp:positionV relativeFrom="paragraph">
                <wp:posOffset>77470</wp:posOffset>
              </wp:positionV>
              <wp:extent cx="4648200" cy="70485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861" w:rsidRPr="00DA3884" w:rsidRDefault="00355861" w:rsidP="00FF2843">
                          <w:pPr>
                            <w:pStyle w:val="a6"/>
                            <w:rPr>
                              <w:rFonts w:ascii="Roboto" w:hAnsi="Roboto"/>
                              <w:sz w:val="20"/>
                            </w:rPr>
                          </w:pPr>
                          <w:r w:rsidRPr="00DA3884">
                            <w:rPr>
                              <w:rFonts w:ascii="Roboto" w:hAnsi="Roboto"/>
                              <w:sz w:val="20"/>
                            </w:rPr>
                            <w:t>Проект «Карельская сеть арт-резиденций и арт-туризм» финансируется Европейским Союзом, Российской Федерацией и Финляндской Республикой</w:t>
                          </w:r>
                        </w:p>
                        <w:p w:rsidR="00355861" w:rsidRPr="00DA3884" w:rsidRDefault="00355861" w:rsidP="00FF2843">
                          <w:pPr>
                            <w:jc w:val="center"/>
                            <w:rPr>
                              <w:rFonts w:ascii="Roboto" w:hAnsi="Robot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5A2B1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39.95pt;margin-top:6.1pt;width:3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" stroked="f">
              <v:textbox>
                <w:txbxContent>
                  <w:p w:rsidR="00355861" w:rsidRPr="00DA3884" w:rsidRDefault="00355861" w:rsidP="00FF2843">
                    <w:pPr>
                      <w:pStyle w:val="a6"/>
                      <w:rPr>
                        <w:rFonts w:ascii="Roboto" w:hAnsi="Roboto"/>
                        <w:sz w:val="20"/>
                      </w:rPr>
                    </w:pPr>
                    <w:r w:rsidRPr="00DA3884">
                      <w:rPr>
                        <w:rFonts w:ascii="Roboto" w:hAnsi="Roboto"/>
                        <w:sz w:val="20"/>
                      </w:rPr>
                      <w:t>Проект «Карельская сеть арт-резиденций и арт-туризм» финансируется Европейским Союзом, Российской Федерацией и Финляндской Республикой</w:t>
                    </w:r>
                  </w:p>
                  <w:p w:rsidR="00355861" w:rsidRPr="00DA3884" w:rsidRDefault="00355861" w:rsidP="00FF2843">
                    <w:pPr>
                      <w:jc w:val="center"/>
                      <w:rPr>
                        <w:rFonts w:ascii="Roboto" w:hAnsi="Roboto"/>
                      </w:rPr>
                    </w:pPr>
                  </w:p>
                </w:txbxContent>
              </v:textbox>
            </v:shape>
          </w:pict>
        </mc:Fallback>
      </mc:AlternateContent>
    </w:r>
    <w:r w:rsidR="0035586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A6" w:rsidRDefault="009568A6" w:rsidP="00355861">
      <w:r>
        <w:separator/>
      </w:r>
    </w:p>
  </w:footnote>
  <w:footnote w:type="continuationSeparator" w:id="0">
    <w:p w:rsidR="009568A6" w:rsidRDefault="009568A6" w:rsidP="0035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285"/>
    <w:multiLevelType w:val="hybridMultilevel"/>
    <w:tmpl w:val="D3142BCC"/>
    <w:lvl w:ilvl="0" w:tplc="C974E1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D357E43"/>
    <w:multiLevelType w:val="hybridMultilevel"/>
    <w:tmpl w:val="4AD64D8E"/>
    <w:lvl w:ilvl="0" w:tplc="AEDEE5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05F9A"/>
    <w:multiLevelType w:val="hybridMultilevel"/>
    <w:tmpl w:val="BF4E92A2"/>
    <w:lvl w:ilvl="0" w:tplc="C974E10C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11F256E"/>
    <w:multiLevelType w:val="hybridMultilevel"/>
    <w:tmpl w:val="8F82EEAA"/>
    <w:lvl w:ilvl="0" w:tplc="B4B037C0">
      <w:start w:val="1"/>
      <w:numFmt w:val="decimal"/>
      <w:lvlText w:val="%1."/>
      <w:lvlJc w:val="left"/>
      <w:pPr>
        <w:ind w:left="-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407E5892"/>
    <w:multiLevelType w:val="hybridMultilevel"/>
    <w:tmpl w:val="448C3AEE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4461044A"/>
    <w:multiLevelType w:val="hybridMultilevel"/>
    <w:tmpl w:val="78ACC40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BE72552"/>
    <w:multiLevelType w:val="hybridMultilevel"/>
    <w:tmpl w:val="0B56320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>
    <w:nsid w:val="4FD02CA7"/>
    <w:multiLevelType w:val="hybridMultilevel"/>
    <w:tmpl w:val="96AA640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AD77E63"/>
    <w:multiLevelType w:val="hybridMultilevel"/>
    <w:tmpl w:val="F19EE54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0BB7FD4"/>
    <w:multiLevelType w:val="hybridMultilevel"/>
    <w:tmpl w:val="9634F43A"/>
    <w:lvl w:ilvl="0" w:tplc="F598876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73875616"/>
    <w:multiLevelType w:val="hybridMultilevel"/>
    <w:tmpl w:val="BFA2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3235F"/>
    <w:multiLevelType w:val="hybridMultilevel"/>
    <w:tmpl w:val="79867D2A"/>
    <w:lvl w:ilvl="0" w:tplc="B8ECE7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1A"/>
    <w:rsid w:val="00012181"/>
    <w:rsid w:val="00030CBE"/>
    <w:rsid w:val="00035F80"/>
    <w:rsid w:val="0004749D"/>
    <w:rsid w:val="000548E8"/>
    <w:rsid w:val="00071990"/>
    <w:rsid w:val="00087AB1"/>
    <w:rsid w:val="000E3D6F"/>
    <w:rsid w:val="000F03A0"/>
    <w:rsid w:val="00106D9F"/>
    <w:rsid w:val="00110E21"/>
    <w:rsid w:val="0011260C"/>
    <w:rsid w:val="00114E87"/>
    <w:rsid w:val="0012658D"/>
    <w:rsid w:val="001265D9"/>
    <w:rsid w:val="001309C3"/>
    <w:rsid w:val="00142C33"/>
    <w:rsid w:val="001535B8"/>
    <w:rsid w:val="00186641"/>
    <w:rsid w:val="001A446A"/>
    <w:rsid w:val="001B4020"/>
    <w:rsid w:val="001F257D"/>
    <w:rsid w:val="002313C0"/>
    <w:rsid w:val="002367B8"/>
    <w:rsid w:val="00266AC8"/>
    <w:rsid w:val="00285CF9"/>
    <w:rsid w:val="0029100A"/>
    <w:rsid w:val="00293287"/>
    <w:rsid w:val="002B5CE3"/>
    <w:rsid w:val="002D66A3"/>
    <w:rsid w:val="00304B27"/>
    <w:rsid w:val="00311604"/>
    <w:rsid w:val="0032379E"/>
    <w:rsid w:val="00355861"/>
    <w:rsid w:val="00361C1E"/>
    <w:rsid w:val="003C2419"/>
    <w:rsid w:val="003C5884"/>
    <w:rsid w:val="003E2B21"/>
    <w:rsid w:val="003E36B3"/>
    <w:rsid w:val="003F328B"/>
    <w:rsid w:val="00415EDB"/>
    <w:rsid w:val="0042326B"/>
    <w:rsid w:val="00441F54"/>
    <w:rsid w:val="0045449C"/>
    <w:rsid w:val="004A01C1"/>
    <w:rsid w:val="004A49F3"/>
    <w:rsid w:val="004A6B43"/>
    <w:rsid w:val="004A7B2A"/>
    <w:rsid w:val="004B2372"/>
    <w:rsid w:val="004B52FF"/>
    <w:rsid w:val="004B5BC9"/>
    <w:rsid w:val="004C6F75"/>
    <w:rsid w:val="004F03C3"/>
    <w:rsid w:val="0053109D"/>
    <w:rsid w:val="00533C07"/>
    <w:rsid w:val="00572576"/>
    <w:rsid w:val="0058085A"/>
    <w:rsid w:val="005A3FBE"/>
    <w:rsid w:val="005B0BBA"/>
    <w:rsid w:val="005B6C12"/>
    <w:rsid w:val="005C51E4"/>
    <w:rsid w:val="005D7920"/>
    <w:rsid w:val="005F08AF"/>
    <w:rsid w:val="00601C1C"/>
    <w:rsid w:val="0060426A"/>
    <w:rsid w:val="00633032"/>
    <w:rsid w:val="00643C0D"/>
    <w:rsid w:val="00661550"/>
    <w:rsid w:val="0066462A"/>
    <w:rsid w:val="00681DAA"/>
    <w:rsid w:val="00691226"/>
    <w:rsid w:val="006B6AE6"/>
    <w:rsid w:val="006C598B"/>
    <w:rsid w:val="006E3C92"/>
    <w:rsid w:val="006F3919"/>
    <w:rsid w:val="00720553"/>
    <w:rsid w:val="0072346C"/>
    <w:rsid w:val="00724344"/>
    <w:rsid w:val="00730F0D"/>
    <w:rsid w:val="00762760"/>
    <w:rsid w:val="00764A68"/>
    <w:rsid w:val="00771E87"/>
    <w:rsid w:val="007B00C3"/>
    <w:rsid w:val="007B129B"/>
    <w:rsid w:val="007B7C00"/>
    <w:rsid w:val="007D6F15"/>
    <w:rsid w:val="008470AE"/>
    <w:rsid w:val="008471DC"/>
    <w:rsid w:val="008773D5"/>
    <w:rsid w:val="008823DC"/>
    <w:rsid w:val="00882453"/>
    <w:rsid w:val="008C18B5"/>
    <w:rsid w:val="008C68C6"/>
    <w:rsid w:val="008D6B20"/>
    <w:rsid w:val="008D6D5E"/>
    <w:rsid w:val="008F00F3"/>
    <w:rsid w:val="00901A60"/>
    <w:rsid w:val="0090471F"/>
    <w:rsid w:val="009067B2"/>
    <w:rsid w:val="0091252E"/>
    <w:rsid w:val="0092170F"/>
    <w:rsid w:val="00942D8D"/>
    <w:rsid w:val="009557BA"/>
    <w:rsid w:val="009560B8"/>
    <w:rsid w:val="009568A6"/>
    <w:rsid w:val="00957509"/>
    <w:rsid w:val="00982C3B"/>
    <w:rsid w:val="00986363"/>
    <w:rsid w:val="00993C8D"/>
    <w:rsid w:val="009A4C91"/>
    <w:rsid w:val="009A4F6D"/>
    <w:rsid w:val="009C0C0B"/>
    <w:rsid w:val="00A3745B"/>
    <w:rsid w:val="00A707D9"/>
    <w:rsid w:val="00A71E37"/>
    <w:rsid w:val="00A94AB9"/>
    <w:rsid w:val="00AE069B"/>
    <w:rsid w:val="00AE16DB"/>
    <w:rsid w:val="00B06DCA"/>
    <w:rsid w:val="00B075E1"/>
    <w:rsid w:val="00B24DFE"/>
    <w:rsid w:val="00B529C9"/>
    <w:rsid w:val="00B54897"/>
    <w:rsid w:val="00B62534"/>
    <w:rsid w:val="00B65101"/>
    <w:rsid w:val="00B76553"/>
    <w:rsid w:val="00B86FDD"/>
    <w:rsid w:val="00B979C0"/>
    <w:rsid w:val="00BA3085"/>
    <w:rsid w:val="00BB1C59"/>
    <w:rsid w:val="00BD7A2D"/>
    <w:rsid w:val="00BE41E7"/>
    <w:rsid w:val="00C02F6F"/>
    <w:rsid w:val="00C16339"/>
    <w:rsid w:val="00C20FA2"/>
    <w:rsid w:val="00C22E50"/>
    <w:rsid w:val="00C2632B"/>
    <w:rsid w:val="00C71095"/>
    <w:rsid w:val="00C723D1"/>
    <w:rsid w:val="00C86666"/>
    <w:rsid w:val="00C9289F"/>
    <w:rsid w:val="00CA1489"/>
    <w:rsid w:val="00CD1ADE"/>
    <w:rsid w:val="00CE0207"/>
    <w:rsid w:val="00CE1F23"/>
    <w:rsid w:val="00CF4F7A"/>
    <w:rsid w:val="00D14430"/>
    <w:rsid w:val="00D20256"/>
    <w:rsid w:val="00D20677"/>
    <w:rsid w:val="00D219E5"/>
    <w:rsid w:val="00D27D06"/>
    <w:rsid w:val="00D32B05"/>
    <w:rsid w:val="00D379F1"/>
    <w:rsid w:val="00D71230"/>
    <w:rsid w:val="00D836AC"/>
    <w:rsid w:val="00D83F44"/>
    <w:rsid w:val="00D948BF"/>
    <w:rsid w:val="00DA3884"/>
    <w:rsid w:val="00DC24FF"/>
    <w:rsid w:val="00DC6A84"/>
    <w:rsid w:val="00DD4995"/>
    <w:rsid w:val="00DE5E91"/>
    <w:rsid w:val="00DF05DC"/>
    <w:rsid w:val="00E13A2C"/>
    <w:rsid w:val="00E30B9C"/>
    <w:rsid w:val="00E41A1A"/>
    <w:rsid w:val="00E45130"/>
    <w:rsid w:val="00E613F7"/>
    <w:rsid w:val="00E90F76"/>
    <w:rsid w:val="00E95BED"/>
    <w:rsid w:val="00EA1514"/>
    <w:rsid w:val="00EA65C9"/>
    <w:rsid w:val="00EB1749"/>
    <w:rsid w:val="00EB59FA"/>
    <w:rsid w:val="00EC3A72"/>
    <w:rsid w:val="00ED2004"/>
    <w:rsid w:val="00EE188B"/>
    <w:rsid w:val="00EF5DDD"/>
    <w:rsid w:val="00F13452"/>
    <w:rsid w:val="00F154B8"/>
    <w:rsid w:val="00F61914"/>
    <w:rsid w:val="00F6624C"/>
    <w:rsid w:val="00F7683C"/>
    <w:rsid w:val="00F92105"/>
    <w:rsid w:val="00FA125D"/>
    <w:rsid w:val="00FF2843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E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9289F"/>
    <w:pPr>
      <w:keepNext/>
      <w:ind w:right="-1"/>
      <w:jc w:val="center"/>
      <w:outlineLvl w:val="0"/>
    </w:pPr>
    <w:rPr>
      <w:b/>
      <w:spacing w:val="40"/>
      <w:lang w:eastAsia="zh-CN"/>
    </w:rPr>
  </w:style>
  <w:style w:type="paragraph" w:styleId="2">
    <w:name w:val="heading 2"/>
    <w:basedOn w:val="a"/>
    <w:next w:val="a"/>
    <w:link w:val="20"/>
    <w:qFormat/>
    <w:rsid w:val="00C9289F"/>
    <w:pPr>
      <w:keepNext/>
      <w:spacing w:before="240" w:after="60"/>
      <w:outlineLvl w:val="1"/>
    </w:pPr>
    <w:rPr>
      <w:rFonts w:ascii="Arial" w:hAnsi="Arial" w:cs="Arial"/>
      <w:b/>
      <w:i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9F"/>
    <w:rPr>
      <w:b/>
      <w:spacing w:val="4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C9289F"/>
    <w:rPr>
      <w:rFonts w:ascii="Arial" w:hAnsi="Arial" w:cs="Arial"/>
      <w:b/>
      <w:i/>
      <w:sz w:val="24"/>
      <w:lang w:eastAsia="zh-CN"/>
    </w:rPr>
  </w:style>
  <w:style w:type="table" w:styleId="a3">
    <w:name w:val="Table Grid"/>
    <w:basedOn w:val="a1"/>
    <w:uiPriority w:val="59"/>
    <w:rsid w:val="00681DA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861"/>
    <w:rPr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355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861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58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861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123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2632B"/>
    <w:rPr>
      <w:color w:val="0000FF" w:themeColor="hyperlink"/>
      <w:u w:val="single"/>
    </w:rPr>
  </w:style>
  <w:style w:type="paragraph" w:styleId="ac">
    <w:name w:val="Normal (Web)"/>
    <w:basedOn w:val="a"/>
    <w:rsid w:val="00C2632B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E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9289F"/>
    <w:pPr>
      <w:keepNext/>
      <w:ind w:right="-1"/>
      <w:jc w:val="center"/>
      <w:outlineLvl w:val="0"/>
    </w:pPr>
    <w:rPr>
      <w:b/>
      <w:spacing w:val="40"/>
      <w:lang w:eastAsia="zh-CN"/>
    </w:rPr>
  </w:style>
  <w:style w:type="paragraph" w:styleId="2">
    <w:name w:val="heading 2"/>
    <w:basedOn w:val="a"/>
    <w:next w:val="a"/>
    <w:link w:val="20"/>
    <w:qFormat/>
    <w:rsid w:val="00C9289F"/>
    <w:pPr>
      <w:keepNext/>
      <w:spacing w:before="240" w:after="60"/>
      <w:outlineLvl w:val="1"/>
    </w:pPr>
    <w:rPr>
      <w:rFonts w:ascii="Arial" w:hAnsi="Arial" w:cs="Arial"/>
      <w:b/>
      <w:i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9F"/>
    <w:rPr>
      <w:b/>
      <w:spacing w:val="4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C9289F"/>
    <w:rPr>
      <w:rFonts w:ascii="Arial" w:hAnsi="Arial" w:cs="Arial"/>
      <w:b/>
      <w:i/>
      <w:sz w:val="24"/>
      <w:lang w:eastAsia="zh-CN"/>
    </w:rPr>
  </w:style>
  <w:style w:type="table" w:styleId="a3">
    <w:name w:val="Table Grid"/>
    <w:basedOn w:val="a1"/>
    <w:uiPriority w:val="59"/>
    <w:rsid w:val="00681DA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861"/>
    <w:rPr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355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861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58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861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123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2632B"/>
    <w:rPr>
      <w:color w:val="0000FF" w:themeColor="hyperlink"/>
      <w:u w:val="single"/>
    </w:rPr>
  </w:style>
  <w:style w:type="paragraph" w:styleId="ac">
    <w:name w:val="Normal (Web)"/>
    <w:basedOn w:val="a"/>
    <w:rsid w:val="00C2632B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kareli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rkarelia@yandex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1</cp:lastModifiedBy>
  <cp:revision>8</cp:revision>
  <dcterms:created xsi:type="dcterms:W3CDTF">2019-06-08T09:33:00Z</dcterms:created>
  <dcterms:modified xsi:type="dcterms:W3CDTF">2019-06-08T13:20:00Z</dcterms:modified>
</cp:coreProperties>
</file>